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0E1" w:rsidRPr="005B29BA" w:rsidRDefault="00A76A44" w:rsidP="003760E1">
      <w:pPr>
        <w:spacing w:after="0" w:line="240" w:lineRule="auto"/>
        <w:ind w:right="-1"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3760E1" w:rsidRPr="005B29BA">
        <w:rPr>
          <w:rFonts w:ascii="Times New Roman" w:eastAsia="Calibri" w:hAnsi="Times New Roman" w:cs="Times New Roman"/>
          <w:bCs/>
          <w:sz w:val="28"/>
          <w:szCs w:val="28"/>
        </w:rPr>
        <w:t>роект</w:t>
      </w: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60E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ПОСТАНОВЛЕНИЕ ПРАВИТЕЛЬСТВА </w:t>
      </w: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60E1">
        <w:rPr>
          <w:rFonts w:ascii="Times New Roman" w:eastAsia="Calibri" w:hAnsi="Times New Roman" w:cs="Times New Roman"/>
          <w:b/>
          <w:bCs/>
          <w:sz w:val="28"/>
          <w:szCs w:val="28"/>
        </w:rPr>
        <w:t>КЫРГЫЗСКОЙ РЕСПУБЛИКИ</w:t>
      </w:r>
    </w:p>
    <w:p w:rsidR="000A67A0" w:rsidRPr="003760E1" w:rsidRDefault="000A67A0" w:rsidP="00CB0C4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4E13" w:rsidRPr="00E34E13" w:rsidRDefault="00490E54" w:rsidP="00E34E1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3F4F">
        <w:rPr>
          <w:rFonts w:ascii="Times New Roman" w:hAnsi="Times New Roman" w:cs="Times New Roman"/>
          <w:b/>
          <w:sz w:val="28"/>
        </w:rPr>
        <w:t>«</w:t>
      </w:r>
      <w:r w:rsidR="00775EFB" w:rsidRPr="00775EFB">
        <w:rPr>
          <w:rFonts w:ascii="Times New Roman" w:eastAsia="Calibri" w:hAnsi="Times New Roman" w:cs="Times New Roman"/>
          <w:b/>
          <w:sz w:val="28"/>
          <w:szCs w:val="28"/>
        </w:rPr>
        <w:t xml:space="preserve">Об </w:t>
      </w:r>
      <w:r w:rsidR="00775EFB" w:rsidRPr="00E34E13">
        <w:rPr>
          <w:rFonts w:ascii="Times New Roman" w:eastAsia="Calibri" w:hAnsi="Times New Roman" w:cs="Times New Roman"/>
          <w:b/>
          <w:sz w:val="28"/>
          <w:szCs w:val="28"/>
        </w:rPr>
        <w:t xml:space="preserve">утверждении </w:t>
      </w:r>
      <w:r w:rsidR="00EE72DC">
        <w:rPr>
          <w:rFonts w:ascii="Times New Roman" w:eastAsia="Calibri" w:hAnsi="Times New Roman" w:cs="Times New Roman"/>
          <w:b/>
          <w:sz w:val="28"/>
          <w:szCs w:val="28"/>
        </w:rPr>
        <w:t>Переч</w:t>
      </w:r>
      <w:r w:rsidR="00E34E13" w:rsidRPr="00E34E13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="00EE72DC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E34E13" w:rsidRPr="00E34E13">
        <w:rPr>
          <w:rFonts w:ascii="Times New Roman" w:eastAsia="Calibri" w:hAnsi="Times New Roman" w:cs="Times New Roman"/>
          <w:b/>
          <w:sz w:val="28"/>
          <w:szCs w:val="28"/>
        </w:rPr>
        <w:t xml:space="preserve"> товаров, работ (услуг) поставщиков (подрядчиков), подлежащих изъятию из национального режима при осуществлении государственных закупок</w:t>
      </w:r>
      <w:r w:rsidR="00E34E13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7F5D4F" w:rsidRPr="003760E1" w:rsidRDefault="007F5D4F" w:rsidP="003760E1">
      <w:pPr>
        <w:spacing w:after="0" w:line="240" w:lineRule="auto"/>
        <w:ind w:right="-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760E1" w:rsidRPr="003760E1" w:rsidRDefault="00E34E13" w:rsidP="00E411A3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42718F">
        <w:rPr>
          <w:rFonts w:ascii="Times New Roman" w:eastAsia="Calibri" w:hAnsi="Times New Roman" w:cs="Times New Roman"/>
          <w:sz w:val="28"/>
          <w:szCs w:val="28"/>
        </w:rPr>
        <w:t xml:space="preserve"> целях развития национальной экономики</w:t>
      </w:r>
      <w:r w:rsidRPr="003760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</w:t>
      </w:r>
      <w:r w:rsidRPr="0042718F">
        <w:rPr>
          <w:rFonts w:ascii="Times New Roman" w:eastAsia="Calibri" w:hAnsi="Times New Roman" w:cs="Times New Roman"/>
          <w:sz w:val="28"/>
          <w:szCs w:val="28"/>
        </w:rPr>
        <w:t>Республики</w:t>
      </w:r>
      <w:r>
        <w:rPr>
          <w:rFonts w:ascii="Times New Roman" w:eastAsia="Calibri" w:hAnsi="Times New Roman" w:cs="Times New Roman"/>
          <w:sz w:val="28"/>
          <w:szCs w:val="28"/>
        </w:rPr>
        <w:t>, в соответствии с</w:t>
      </w:r>
      <w:r w:rsidR="00CB0C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пунктом 22</w:t>
      </w:r>
      <w:r w:rsidR="00E31983">
        <w:rPr>
          <w:rFonts w:ascii="Times New Roman" w:eastAsia="Calibri" w:hAnsi="Times New Roman" w:cs="Times New Roman"/>
          <w:sz w:val="28"/>
          <w:szCs w:val="28"/>
        </w:rPr>
        <w:t xml:space="preserve"> части 4 </w:t>
      </w:r>
      <w:r w:rsidR="00CB0C4B" w:rsidRPr="003760E1">
        <w:rPr>
          <w:rFonts w:ascii="Times New Roman" w:eastAsia="Calibri" w:hAnsi="Times New Roman" w:cs="Times New Roman"/>
          <w:sz w:val="28"/>
          <w:szCs w:val="28"/>
        </w:rPr>
        <w:t>статьи</w:t>
      </w:r>
      <w:r w:rsidR="003025C6">
        <w:rPr>
          <w:rFonts w:ascii="Times New Roman" w:eastAsia="Calibri" w:hAnsi="Times New Roman" w:cs="Times New Roman"/>
          <w:sz w:val="28"/>
          <w:szCs w:val="28"/>
        </w:rPr>
        <w:t xml:space="preserve"> 21</w:t>
      </w:r>
      <w:r w:rsidR="001D5C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>Закон</w:t>
      </w:r>
      <w:r w:rsidR="00220121">
        <w:rPr>
          <w:rFonts w:ascii="Times New Roman" w:eastAsia="Calibri" w:hAnsi="Times New Roman" w:cs="Times New Roman"/>
          <w:sz w:val="28"/>
          <w:szCs w:val="28"/>
        </w:rPr>
        <w:t>а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</w:t>
      </w:r>
      <w:r>
        <w:rPr>
          <w:rFonts w:ascii="Times New Roman" w:eastAsia="Calibri" w:hAnsi="Times New Roman" w:cs="Times New Roman"/>
          <w:sz w:val="28"/>
          <w:szCs w:val="28"/>
        </w:rPr>
        <w:t>ки «О государственных закупках» и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статьями </w:t>
      </w:r>
      <w:hyperlink r:id="rId7" w:anchor="st_10" w:history="1">
        <w:r w:rsidR="003760E1" w:rsidRPr="003760E1">
          <w:rPr>
            <w:rFonts w:ascii="Times New Roman" w:eastAsia="Calibri" w:hAnsi="Times New Roman" w:cs="Times New Roman"/>
            <w:sz w:val="28"/>
            <w:szCs w:val="28"/>
          </w:rPr>
          <w:t>10</w:t>
        </w:r>
      </w:hyperlink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r:id="rId8" w:anchor="st_17" w:history="1">
        <w:r w:rsidR="003760E1" w:rsidRPr="003760E1">
          <w:rPr>
            <w:rFonts w:ascii="Times New Roman" w:eastAsia="Calibri" w:hAnsi="Times New Roman" w:cs="Times New Roman"/>
            <w:sz w:val="28"/>
            <w:szCs w:val="28"/>
          </w:rPr>
          <w:t>17</w:t>
        </w:r>
      </w:hyperlink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E34E13" w:rsidRPr="00E34E13" w:rsidRDefault="00C969A5" w:rsidP="00E34E13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E13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="00E34E13" w:rsidRPr="00E34E13">
        <w:rPr>
          <w:rFonts w:ascii="Times New Roman" w:eastAsia="Calibri" w:hAnsi="Times New Roman" w:cs="Times New Roman"/>
          <w:sz w:val="28"/>
          <w:szCs w:val="28"/>
        </w:rPr>
        <w:t>Перечень товаров, работ (услуг) поставщиков (подрядчиков), подлежащих изъятию из национального режима при осуществлении государственных закупок</w:t>
      </w:r>
      <w:r w:rsidR="00D500C2">
        <w:rPr>
          <w:rFonts w:ascii="Times New Roman" w:eastAsia="Calibri" w:hAnsi="Times New Roman" w:cs="Times New Roman"/>
          <w:sz w:val="28"/>
          <w:szCs w:val="28"/>
        </w:rPr>
        <w:t xml:space="preserve"> (далее – Перечень)</w:t>
      </w:r>
      <w:r w:rsidR="00E34E1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60E1" w:rsidRPr="00D500C2" w:rsidRDefault="00D500C2" w:rsidP="00D500C2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Поставщикам (подрядчикам), включенным в Перечень </w:t>
      </w:r>
      <w:r w:rsidR="003760E1" w:rsidRPr="00D500C2">
        <w:rPr>
          <w:rFonts w:ascii="Times New Roman" w:eastAsia="Calibri" w:hAnsi="Times New Roman" w:cs="Times New Roman"/>
          <w:sz w:val="28"/>
          <w:szCs w:val="28"/>
        </w:rPr>
        <w:t xml:space="preserve">согласовывать с </w:t>
      </w:r>
      <w:r w:rsidRPr="00D500C2">
        <w:rPr>
          <w:rFonts w:ascii="Times New Roman" w:eastAsia="Calibri" w:hAnsi="Times New Roman" w:cs="Times New Roman"/>
          <w:sz w:val="28"/>
          <w:szCs w:val="28"/>
        </w:rPr>
        <w:t xml:space="preserve">уполномоченным </w:t>
      </w:r>
      <w:r w:rsidR="003760E1" w:rsidRPr="00D500C2">
        <w:rPr>
          <w:rFonts w:ascii="Times New Roman" w:eastAsia="Calibri" w:hAnsi="Times New Roman" w:cs="Times New Roman"/>
          <w:sz w:val="28"/>
          <w:szCs w:val="28"/>
        </w:rPr>
        <w:t xml:space="preserve">государственным органом </w:t>
      </w:r>
      <w:r w:rsidRPr="00D500C2">
        <w:rPr>
          <w:rFonts w:ascii="Times New Roman" w:eastAsia="Calibri" w:hAnsi="Times New Roman" w:cs="Times New Roman"/>
          <w:sz w:val="28"/>
          <w:szCs w:val="28"/>
        </w:rPr>
        <w:t xml:space="preserve">по вопросам </w:t>
      </w:r>
      <w:r w:rsidR="003760E1" w:rsidRPr="00D500C2">
        <w:rPr>
          <w:rFonts w:ascii="Times New Roman" w:eastAsia="Calibri" w:hAnsi="Times New Roman" w:cs="Times New Roman"/>
          <w:sz w:val="28"/>
          <w:szCs w:val="28"/>
        </w:rPr>
        <w:t>антимонопольного регулирования стоимость товаров</w:t>
      </w:r>
      <w:r w:rsidRPr="00D500C2">
        <w:rPr>
          <w:rFonts w:ascii="Times New Roman" w:eastAsia="Calibri" w:hAnsi="Times New Roman" w:cs="Times New Roman"/>
          <w:sz w:val="28"/>
          <w:szCs w:val="28"/>
        </w:rPr>
        <w:t>,</w:t>
      </w:r>
      <w:r w:rsidRPr="00D50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500C2">
        <w:rPr>
          <w:rFonts w:ascii="Times New Roman" w:eastAsia="Calibri" w:hAnsi="Times New Roman" w:cs="Times New Roman"/>
          <w:sz w:val="28"/>
          <w:szCs w:val="28"/>
        </w:rPr>
        <w:t>работ (услуг)</w:t>
      </w:r>
      <w:r w:rsidRPr="00D50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500C2">
        <w:rPr>
          <w:rFonts w:ascii="Times New Roman" w:eastAsia="Calibri" w:hAnsi="Times New Roman" w:cs="Times New Roman"/>
          <w:sz w:val="28"/>
          <w:szCs w:val="28"/>
        </w:rPr>
        <w:t>в</w:t>
      </w:r>
      <w:r w:rsidR="003760E1" w:rsidRPr="00D500C2">
        <w:rPr>
          <w:rFonts w:ascii="Times New Roman" w:eastAsia="Calibri" w:hAnsi="Times New Roman" w:cs="Times New Roman"/>
          <w:sz w:val="28"/>
          <w:szCs w:val="28"/>
        </w:rPr>
        <w:t xml:space="preserve"> соответствии с Положением о порядке определения цен (тарифов) на товары (работы, услуги) хозяйствующих субъектов, регулируемых государством</w:t>
      </w:r>
      <w:r w:rsidR="00C969A5" w:rsidRPr="00D500C2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C969A5" w:rsidRPr="00D500C2">
        <w:rPr>
          <w:rFonts w:ascii="Times New Roman" w:eastAsia="Calibri" w:hAnsi="Times New Roman" w:cs="Times New Roman"/>
          <w:color w:val="244061"/>
          <w:sz w:val="28"/>
          <w:szCs w:val="28"/>
        </w:rPr>
        <w:t xml:space="preserve"> </w:t>
      </w:r>
      <w:r w:rsidR="00C969A5" w:rsidRPr="00D500C2">
        <w:rPr>
          <w:rFonts w:ascii="Times New Roman" w:eastAsia="Calibri" w:hAnsi="Times New Roman" w:cs="Times New Roman"/>
          <w:sz w:val="28"/>
          <w:szCs w:val="28"/>
        </w:rPr>
        <w:t>утвержденным постановлением Правительства Кыргызской Республи</w:t>
      </w:r>
      <w:r w:rsidR="005B29BA" w:rsidRPr="00D500C2">
        <w:rPr>
          <w:rFonts w:ascii="Times New Roman" w:eastAsia="Calibri" w:hAnsi="Times New Roman" w:cs="Times New Roman"/>
          <w:sz w:val="28"/>
          <w:szCs w:val="28"/>
        </w:rPr>
        <w:t>ки от 18 февраля 2013 года № 83.</w:t>
      </w:r>
    </w:p>
    <w:p w:rsidR="003760E1" w:rsidRPr="00FC278D" w:rsidRDefault="000C5DBA" w:rsidP="00FC278D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ab/>
        <w:t xml:space="preserve"> Государственному агентству антимонопольного регулирования при </w:t>
      </w:r>
      <w:r w:rsidR="00B34A7E">
        <w:rPr>
          <w:rFonts w:ascii="Times New Roman" w:eastAsia="Calibri" w:hAnsi="Times New Roman" w:cs="Times New Roman"/>
          <w:sz w:val="28"/>
          <w:szCs w:val="28"/>
          <w:lang w:val="ky-KG"/>
        </w:rPr>
        <w:t>Министерстве экономики и финансов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C969A5">
        <w:rPr>
          <w:rFonts w:ascii="Times New Roman" w:eastAsia="Calibri" w:hAnsi="Times New Roman" w:cs="Times New Roman"/>
          <w:sz w:val="28"/>
          <w:szCs w:val="28"/>
        </w:rPr>
        <w:t>ыргыз</w:t>
      </w:r>
      <w:r w:rsidR="001D5CCD">
        <w:rPr>
          <w:rFonts w:ascii="Times New Roman" w:eastAsia="Calibri" w:hAnsi="Times New Roman" w:cs="Times New Roman"/>
          <w:sz w:val="28"/>
          <w:szCs w:val="28"/>
        </w:rPr>
        <w:t>с</w:t>
      </w:r>
      <w:r w:rsidR="00C969A5">
        <w:rPr>
          <w:rFonts w:ascii="Times New Roman" w:eastAsia="Calibri" w:hAnsi="Times New Roman" w:cs="Times New Roman"/>
          <w:sz w:val="28"/>
          <w:szCs w:val="28"/>
        </w:rPr>
        <w:t xml:space="preserve">кой Республики </w:t>
      </w:r>
      <w:r w:rsidR="00FC278D">
        <w:rPr>
          <w:rFonts w:ascii="Times New Roman" w:eastAsia="Calibri" w:hAnsi="Times New Roman" w:cs="Times New Roman"/>
          <w:sz w:val="28"/>
          <w:szCs w:val="28"/>
        </w:rPr>
        <w:t xml:space="preserve">(далее - Госагентство) 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принять меры, вытекающие из настоящего </w:t>
      </w:r>
      <w:r w:rsidR="004C5E58"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="00D500C2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4C5E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75A2">
        <w:rPr>
          <w:rFonts w:ascii="Times New Roman" w:eastAsia="Calibri" w:hAnsi="Times New Roman" w:cs="Times New Roman"/>
          <w:sz w:val="28"/>
          <w:szCs w:val="28"/>
        </w:rPr>
        <w:t>опубликовывать</w:t>
      </w:r>
      <w:r w:rsidR="004C5E58">
        <w:rPr>
          <w:rFonts w:ascii="Times New Roman" w:eastAsia="Calibri" w:hAnsi="Times New Roman" w:cs="Times New Roman"/>
          <w:sz w:val="28"/>
          <w:szCs w:val="28"/>
        </w:rPr>
        <w:t xml:space="preserve"> согласованные цены на </w:t>
      </w:r>
      <w:r w:rsidR="00FC278D">
        <w:rPr>
          <w:rFonts w:ascii="Times New Roman" w:eastAsia="Calibri" w:hAnsi="Times New Roman" w:cs="Times New Roman"/>
          <w:sz w:val="28"/>
          <w:szCs w:val="28"/>
        </w:rPr>
        <w:t xml:space="preserve">официальном </w:t>
      </w:r>
      <w:r w:rsidR="004C5E58">
        <w:rPr>
          <w:rFonts w:ascii="Times New Roman" w:eastAsia="Calibri" w:hAnsi="Times New Roman" w:cs="Times New Roman"/>
          <w:sz w:val="28"/>
          <w:szCs w:val="28"/>
        </w:rPr>
        <w:t xml:space="preserve">сайте </w:t>
      </w:r>
      <w:r w:rsidR="00C30630">
        <w:rPr>
          <w:rFonts w:ascii="Times New Roman" w:eastAsia="Calibri" w:hAnsi="Times New Roman" w:cs="Times New Roman"/>
          <w:sz w:val="28"/>
          <w:szCs w:val="28"/>
        </w:rPr>
        <w:t>Госагентства</w:t>
      </w:r>
      <w:r w:rsidR="00FC278D" w:rsidRPr="00FC278D">
        <w:rPr>
          <w:rFonts w:ascii="Times New Roman" w:eastAsia="Calibri" w:hAnsi="Times New Roman" w:cs="Times New Roman"/>
          <w:sz w:val="28"/>
          <w:szCs w:val="28"/>
        </w:rPr>
        <w:t>.</w:t>
      </w:r>
      <w:r w:rsidR="00B9707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500C2" w:rsidRDefault="000C5DBA" w:rsidP="002573BB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375900">
        <w:rPr>
          <w:rFonts w:ascii="Times New Roman" w:eastAsia="Calibri" w:hAnsi="Times New Roman" w:cs="Times New Roman"/>
          <w:sz w:val="28"/>
          <w:szCs w:val="28"/>
        </w:rPr>
        <w:tab/>
      </w:r>
      <w:r w:rsidR="00B34A7E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E34E13">
        <w:rPr>
          <w:rFonts w:ascii="Times New Roman" w:eastAsia="Calibri" w:hAnsi="Times New Roman" w:cs="Times New Roman"/>
          <w:sz w:val="28"/>
          <w:szCs w:val="28"/>
        </w:rPr>
        <w:t xml:space="preserve">инистерствам, государственным комитетам и ведомствам, органам местного самоуправления, государственным учреждениям, осуществляющим закупки товаров, работ (услуг) в соответствии с Закон Кыргызской Республики «О государственных закупках» </w:t>
      </w:r>
      <w:r w:rsidR="00D500C2">
        <w:rPr>
          <w:rFonts w:ascii="Times New Roman" w:eastAsia="Calibri" w:hAnsi="Times New Roman" w:cs="Times New Roman"/>
          <w:sz w:val="28"/>
          <w:szCs w:val="28"/>
        </w:rPr>
        <w:t xml:space="preserve">закупать товары, работы (услуги) указанные в Перечне методом из одного источника по ценам, согласованным с уполномоченным государственным органом по вопросам антимонопольного регулирования. </w:t>
      </w:r>
    </w:p>
    <w:p w:rsidR="003760E1" w:rsidRPr="00243C92" w:rsidRDefault="0083507D" w:rsidP="0083507D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3760E1" w:rsidRPr="00243C92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DE49A7">
        <w:rPr>
          <w:rFonts w:ascii="Times New Roman" w:eastAsia="Calibri" w:hAnsi="Times New Roman" w:cs="Times New Roman"/>
          <w:sz w:val="28"/>
          <w:szCs w:val="28"/>
        </w:rPr>
        <w:t xml:space="preserve">по истечении пятнадцати дней </w:t>
      </w:r>
      <w:r w:rsidR="00DE49A7" w:rsidRPr="00243C92">
        <w:rPr>
          <w:rFonts w:ascii="Times New Roman" w:eastAsia="Calibri" w:hAnsi="Times New Roman" w:cs="Times New Roman"/>
          <w:sz w:val="28"/>
          <w:szCs w:val="28"/>
        </w:rPr>
        <w:t>со д</w:t>
      </w:r>
      <w:r w:rsidR="00DE49A7">
        <w:rPr>
          <w:rFonts w:ascii="Times New Roman" w:eastAsia="Calibri" w:hAnsi="Times New Roman" w:cs="Times New Roman"/>
          <w:sz w:val="28"/>
          <w:szCs w:val="28"/>
        </w:rPr>
        <w:t>ня официального опубликования и действует 2 года.</w:t>
      </w:r>
    </w:p>
    <w:p w:rsidR="00375900" w:rsidRPr="00375900" w:rsidRDefault="00375900" w:rsidP="0037590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72BA" w:rsidRDefault="003760E1" w:rsidP="000672B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5CCD">
        <w:rPr>
          <w:rFonts w:ascii="Times New Roman" w:eastAsia="Calibri" w:hAnsi="Times New Roman" w:cs="Times New Roman"/>
          <w:b/>
          <w:sz w:val="28"/>
          <w:szCs w:val="28"/>
        </w:rPr>
        <w:t>Премье</w:t>
      </w:r>
      <w:r w:rsidR="005B29BA" w:rsidRPr="001D5CCD">
        <w:rPr>
          <w:rFonts w:ascii="Times New Roman" w:eastAsia="Calibri" w:hAnsi="Times New Roman" w:cs="Times New Roman"/>
          <w:b/>
          <w:sz w:val="28"/>
          <w:szCs w:val="28"/>
        </w:rPr>
        <w:t xml:space="preserve">р-министр </w:t>
      </w:r>
    </w:p>
    <w:p w:rsidR="006D65CC" w:rsidRDefault="005B29BA" w:rsidP="000672B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5CCD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1D5CC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672BA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3D693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D693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D693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D693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D693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D693A">
        <w:rPr>
          <w:rFonts w:ascii="Times New Roman" w:eastAsia="Calibri" w:hAnsi="Times New Roman" w:cs="Times New Roman"/>
          <w:b/>
          <w:sz w:val="28"/>
          <w:szCs w:val="28"/>
          <w:lang w:val="ky-KG"/>
        </w:rPr>
        <w:t>У.А. Марипов</w:t>
      </w:r>
      <w:bookmarkStart w:id="0" w:name="_GoBack"/>
      <w:bookmarkEnd w:id="0"/>
      <w:r w:rsidR="000672BA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6D65CC" w:rsidRDefault="006D65CC" w:rsidP="006D65CC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2F5067">
        <w:rPr>
          <w:rFonts w:ascii="Times New Roman" w:eastAsia="Times New Roman" w:hAnsi="Times New Roman" w:cs="Times New Roman"/>
          <w:sz w:val="28"/>
          <w:szCs w:val="24"/>
        </w:rPr>
        <w:lastRenderedPageBreak/>
        <w:t>Приложение</w:t>
      </w:r>
    </w:p>
    <w:p w:rsidR="006D65CC" w:rsidRPr="00054607" w:rsidRDefault="006D65CC" w:rsidP="006D65CC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6D65CC" w:rsidRPr="002F5067" w:rsidRDefault="006D65CC" w:rsidP="006D65C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F5067">
        <w:rPr>
          <w:rFonts w:ascii="Times New Roman" w:eastAsia="Times New Roman" w:hAnsi="Times New Roman" w:cs="Times New Roman"/>
          <w:b/>
          <w:sz w:val="28"/>
          <w:szCs w:val="24"/>
        </w:rPr>
        <w:t>Перечень товаров, работ (услуг) поставщиков (подрядчиков), подлежащих изъятию из национального режима при осуществлении государственных закупок</w:t>
      </w:r>
    </w:p>
    <w:tbl>
      <w:tblPr>
        <w:tblStyle w:val="a9"/>
        <w:tblW w:w="98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984"/>
        <w:gridCol w:w="1701"/>
        <w:gridCol w:w="2948"/>
      </w:tblGrid>
      <w:tr w:rsidR="006D65CC" w:rsidRPr="0070217B" w:rsidTr="005F6CC1">
        <w:trPr>
          <w:tblHeader/>
        </w:trPr>
        <w:tc>
          <w:tcPr>
            <w:tcW w:w="568" w:type="dxa"/>
          </w:tcPr>
          <w:p w:rsidR="006D65CC" w:rsidRPr="0070217B" w:rsidRDefault="006D65CC" w:rsidP="000268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17B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693" w:type="dxa"/>
          </w:tcPr>
          <w:p w:rsidR="006D65CC" w:rsidRPr="008842C5" w:rsidRDefault="006D65CC" w:rsidP="000268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F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товара, работы (услуги)</w:t>
            </w:r>
          </w:p>
        </w:tc>
        <w:tc>
          <w:tcPr>
            <w:tcW w:w="1984" w:type="dxa"/>
          </w:tcPr>
          <w:p w:rsidR="006D65CC" w:rsidRDefault="006D65CC" w:rsidP="00026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F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ГК 017-2015 НСК</w:t>
            </w:r>
          </w:p>
          <w:p w:rsidR="006D65CC" w:rsidRPr="00401F96" w:rsidRDefault="006D65CC" w:rsidP="00026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6D65CC" w:rsidRPr="00401F96" w:rsidRDefault="006D65CC" w:rsidP="0002687C">
            <w:pPr>
              <w:ind w:left="-61" w:right="-1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F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ТН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01F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ВЭД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ЕАЭС</w:t>
            </w:r>
          </w:p>
        </w:tc>
        <w:tc>
          <w:tcPr>
            <w:tcW w:w="2948" w:type="dxa"/>
          </w:tcPr>
          <w:p w:rsidR="006D65CC" w:rsidRPr="00401F96" w:rsidRDefault="006D65CC" w:rsidP="0002687C">
            <w:pPr>
              <w:ind w:left="-5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F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поставщика (подрядчика)</w:t>
            </w:r>
          </w:p>
        </w:tc>
      </w:tr>
      <w:tr w:rsidR="006D65CC" w:rsidRPr="0070217B" w:rsidTr="005F6CC1">
        <w:tc>
          <w:tcPr>
            <w:tcW w:w="568" w:type="dxa"/>
            <w:vMerge w:val="restart"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287037">
              <w:rPr>
                <w:rFonts w:ascii="Times New Roman" w:hAnsi="Times New Roman" w:cs="Times New Roman"/>
                <w:bCs/>
                <w:sz w:val="28"/>
                <w:szCs w:val="26"/>
              </w:rPr>
              <w:t>Медицинские маски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, маски респираторы и респираторы</w:t>
            </w:r>
          </w:p>
        </w:tc>
        <w:tc>
          <w:tcPr>
            <w:tcW w:w="1984" w:type="dxa"/>
            <w:vMerge w:val="restart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21.20.2</w:t>
            </w:r>
          </w:p>
        </w:tc>
        <w:tc>
          <w:tcPr>
            <w:tcW w:w="1701" w:type="dxa"/>
            <w:vMerge w:val="restart"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287037">
              <w:rPr>
                <w:rFonts w:ascii="Times New Roman" w:hAnsi="Times New Roman" w:cs="Times New Roman"/>
                <w:bCs/>
                <w:sz w:val="28"/>
                <w:szCs w:val="26"/>
              </w:rPr>
              <w:t>6307909800</w:t>
            </w: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4818909000</w:t>
            </w: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4818901000</w:t>
            </w:r>
          </w:p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3005905000</w:t>
            </w: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287037">
              <w:rPr>
                <w:rFonts w:ascii="Times New Roman" w:hAnsi="Times New Roman" w:cs="Times New Roman"/>
                <w:bCs/>
                <w:sz w:val="28"/>
                <w:szCs w:val="26"/>
              </w:rPr>
              <w:t>ОсОО «Текстиль Транс»</w:t>
            </w:r>
          </w:p>
        </w:tc>
      </w:tr>
      <w:tr w:rsidR="006D65CC" w:rsidRPr="0070217B" w:rsidTr="005F6CC1"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287037">
              <w:rPr>
                <w:rFonts w:ascii="Times New Roman" w:hAnsi="Times New Roman" w:cs="Times New Roman"/>
                <w:bCs/>
                <w:sz w:val="28"/>
                <w:szCs w:val="26"/>
              </w:rPr>
              <w:t>ОсОО «Кыргыский логистический провайдер»</w:t>
            </w:r>
          </w:p>
        </w:tc>
      </w:tr>
      <w:tr w:rsidR="006D65CC" w:rsidRPr="0070217B" w:rsidTr="005F6CC1">
        <w:tc>
          <w:tcPr>
            <w:tcW w:w="568" w:type="dxa"/>
            <w:vMerge/>
          </w:tcPr>
          <w:p w:rsidR="006D65CC" w:rsidRPr="0070217B" w:rsidRDefault="006D65CC" w:rsidP="0002687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287037">
              <w:rPr>
                <w:rFonts w:ascii="Times New Roman" w:hAnsi="Times New Roman" w:cs="Times New Roman"/>
                <w:sz w:val="28"/>
                <w:szCs w:val="26"/>
              </w:rPr>
              <w:t>ОсОО «Биовит»</w:t>
            </w:r>
          </w:p>
        </w:tc>
      </w:tr>
      <w:tr w:rsidR="006D65CC" w:rsidRPr="0070217B" w:rsidTr="005F6CC1">
        <w:tc>
          <w:tcPr>
            <w:tcW w:w="568" w:type="dxa"/>
            <w:vMerge/>
          </w:tcPr>
          <w:p w:rsidR="006D65CC" w:rsidRPr="0070217B" w:rsidRDefault="006D65CC" w:rsidP="0002687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287037">
              <w:rPr>
                <w:rFonts w:ascii="Times New Roman" w:hAnsi="Times New Roman" w:cs="Times New Roman"/>
                <w:sz w:val="28"/>
                <w:szCs w:val="26"/>
              </w:rPr>
              <w:t>ОсОО «Пейванд»</w:t>
            </w:r>
          </w:p>
        </w:tc>
      </w:tr>
      <w:tr w:rsidR="006D65CC" w:rsidRPr="0070217B" w:rsidTr="005F6CC1">
        <w:tc>
          <w:tcPr>
            <w:tcW w:w="568" w:type="dxa"/>
            <w:vMerge/>
          </w:tcPr>
          <w:p w:rsidR="006D65CC" w:rsidRPr="0070217B" w:rsidRDefault="006D65CC" w:rsidP="0002687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</w:rPr>
              <w:t>ОсОО «Камелия Азия»</w:t>
            </w:r>
          </w:p>
        </w:tc>
      </w:tr>
      <w:tr w:rsidR="006D65CC" w:rsidRPr="0070217B" w:rsidTr="005F6CC1"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hAnsi="Times New Roman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</w:rPr>
              <w:t>ОсОО «Дастан Стиль»</w:t>
            </w:r>
          </w:p>
        </w:tc>
      </w:tr>
      <w:tr w:rsidR="006D65CC" w:rsidRPr="0070217B" w:rsidTr="005F6CC1">
        <w:trPr>
          <w:trHeight w:val="946"/>
        </w:trPr>
        <w:tc>
          <w:tcPr>
            <w:tcW w:w="568" w:type="dxa"/>
            <w:vMerge w:val="restart"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287037">
              <w:rPr>
                <w:rFonts w:ascii="Times New Roman" w:hAnsi="Times New Roman"/>
                <w:sz w:val="28"/>
                <w:szCs w:val="26"/>
              </w:rPr>
              <w:t>Защитные комбинезоны, бахилы, медицинские халаты, медицинские чепчики</w:t>
            </w:r>
          </w:p>
        </w:tc>
        <w:tc>
          <w:tcPr>
            <w:tcW w:w="1984" w:type="dxa"/>
            <w:vMerge w:val="restart"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87037">
              <w:rPr>
                <w:rFonts w:ascii="Times New Roman" w:hAnsi="Times New Roman"/>
                <w:sz w:val="28"/>
                <w:szCs w:val="26"/>
              </w:rPr>
              <w:t>22.19;</w:t>
            </w:r>
          </w:p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87037">
              <w:rPr>
                <w:rFonts w:ascii="Times New Roman" w:hAnsi="Times New Roman"/>
                <w:sz w:val="28"/>
                <w:szCs w:val="26"/>
              </w:rPr>
              <w:t>32.99</w:t>
            </w:r>
          </w:p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9020000000</w:t>
            </w:r>
          </w:p>
          <w:p w:rsidR="006D65CC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6210109800</w:t>
            </w:r>
          </w:p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6210109200</w:t>
            </w:r>
          </w:p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6307909800</w:t>
            </w:r>
          </w:p>
          <w:p w:rsidR="006D65CC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287037">
              <w:rPr>
                <w:rFonts w:ascii="Times New Roman" w:hAnsi="Times New Roman" w:cs="Times New Roman"/>
                <w:sz w:val="28"/>
                <w:szCs w:val="26"/>
              </w:rPr>
              <w:t>6505009000</w:t>
            </w:r>
          </w:p>
          <w:p w:rsidR="006D65CC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6203399000</w:t>
            </w:r>
          </w:p>
          <w:p w:rsidR="006D65CC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62114900096211321000</w:t>
            </w:r>
          </w:p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6211431000</w:t>
            </w: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287037">
              <w:rPr>
                <w:rFonts w:ascii="Times New Roman" w:hAnsi="Times New Roman" w:cs="Times New Roman"/>
                <w:sz w:val="28"/>
                <w:szCs w:val="26"/>
              </w:rPr>
              <w:t>ОсОО «Камелин Азия»</w:t>
            </w:r>
          </w:p>
        </w:tc>
      </w:tr>
      <w:tr w:rsidR="006D65CC" w:rsidRPr="0070217B" w:rsidTr="005F6CC1">
        <w:trPr>
          <w:trHeight w:val="1665"/>
        </w:trPr>
        <w:tc>
          <w:tcPr>
            <w:tcW w:w="568" w:type="dxa"/>
            <w:vMerge/>
          </w:tcPr>
          <w:p w:rsidR="006D65CC" w:rsidRPr="0070217B" w:rsidRDefault="006D65CC" w:rsidP="0002687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287037">
              <w:rPr>
                <w:rFonts w:ascii="Times New Roman" w:hAnsi="Times New Roman" w:cs="Times New Roman"/>
                <w:sz w:val="28"/>
                <w:szCs w:val="26"/>
              </w:rPr>
              <w:t>ОсОО «Дастан Стиль»</w:t>
            </w:r>
          </w:p>
        </w:tc>
      </w:tr>
      <w:tr w:rsidR="006D65CC" w:rsidRPr="0070217B" w:rsidTr="005F6CC1">
        <w:trPr>
          <w:trHeight w:val="1783"/>
        </w:trPr>
        <w:tc>
          <w:tcPr>
            <w:tcW w:w="568" w:type="dxa"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bCs/>
                <w:sz w:val="28"/>
                <w:szCs w:val="26"/>
              </w:rPr>
            </w:pPr>
            <w:r w:rsidRPr="00287037">
              <w:rPr>
                <w:rFonts w:ascii="Times New Roman" w:hAnsi="Times New Roman"/>
                <w:bCs/>
                <w:sz w:val="28"/>
                <w:szCs w:val="26"/>
              </w:rPr>
              <w:t>Шприцы инъекционные однократного применения стерильные, в т.ч. инсулиновые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32.50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9018311001</w:t>
            </w:r>
          </w:p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9018311009</w:t>
            </w:r>
          </w:p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ОсОО «Медимпекс»</w:t>
            </w:r>
          </w:p>
        </w:tc>
      </w:tr>
      <w:tr w:rsidR="006D65CC" w:rsidRPr="0070217B" w:rsidTr="005F6CC1">
        <w:trPr>
          <w:trHeight w:val="493"/>
        </w:trPr>
        <w:tc>
          <w:tcPr>
            <w:tcW w:w="568" w:type="dxa"/>
            <w:vMerge w:val="restart"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 xml:space="preserve">Дезинфицирующие средства (гигиенический раствор для рук </w:t>
            </w:r>
            <w:r w:rsidRPr="00382731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и спирт этиловый)</w:t>
            </w:r>
          </w:p>
        </w:tc>
        <w:tc>
          <w:tcPr>
            <w:tcW w:w="1984" w:type="dxa"/>
            <w:vMerge w:val="restart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20.40.;</w:t>
            </w:r>
          </w:p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11.01.</w:t>
            </w:r>
          </w:p>
        </w:tc>
        <w:tc>
          <w:tcPr>
            <w:tcW w:w="1701" w:type="dxa"/>
            <w:vMerge w:val="restart"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3401209000;</w:t>
            </w:r>
          </w:p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3004900002;</w:t>
            </w:r>
          </w:p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2207100000</w:t>
            </w: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ОсОО «Аю Фарм»</w:t>
            </w:r>
          </w:p>
        </w:tc>
      </w:tr>
      <w:tr w:rsidR="006D65CC" w:rsidRPr="0070217B" w:rsidTr="005F6CC1">
        <w:trPr>
          <w:trHeight w:val="415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ЗАО «Токмок Буллс</w:t>
            </w:r>
          </w:p>
        </w:tc>
      </w:tr>
      <w:tr w:rsidR="006D65CC" w:rsidRPr="0070217B" w:rsidTr="005F6CC1">
        <w:trPr>
          <w:trHeight w:val="422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 xml:space="preserve">ОсОО «Деташ ЛТД», </w:t>
            </w:r>
          </w:p>
        </w:tc>
      </w:tr>
      <w:tr w:rsidR="006D65CC" w:rsidRPr="0070217B" w:rsidTr="005F6CC1">
        <w:trPr>
          <w:trHeight w:val="414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ОсОО «Ки Кемикалс»</w:t>
            </w:r>
          </w:p>
        </w:tc>
      </w:tr>
      <w:tr w:rsidR="006D65CC" w:rsidRPr="0070217B" w:rsidTr="005F6CC1">
        <w:trPr>
          <w:trHeight w:val="405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sz w:val="28"/>
                <w:szCs w:val="24"/>
              </w:rPr>
              <w:t>ОсОО «Байлуу».</w:t>
            </w:r>
          </w:p>
        </w:tc>
      </w:tr>
      <w:tr w:rsidR="006D65CC" w:rsidRPr="0070217B" w:rsidTr="005F6CC1">
        <w:trPr>
          <w:trHeight w:val="425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ОсОО «Фармакон»</w:t>
            </w:r>
          </w:p>
        </w:tc>
      </w:tr>
      <w:tr w:rsidR="006D65CC" w:rsidRPr="0070217B" w:rsidTr="005F6CC1">
        <w:trPr>
          <w:trHeight w:val="425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ОсОО «Идеал Фарм»</w:t>
            </w:r>
          </w:p>
        </w:tc>
      </w:tr>
      <w:tr w:rsidR="006D65CC" w:rsidRPr="0070217B" w:rsidTr="005F6CC1">
        <w:trPr>
          <w:trHeight w:val="403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ГП «Карабалтинский спиртзавод»</w:t>
            </w:r>
          </w:p>
        </w:tc>
      </w:tr>
      <w:tr w:rsidR="006D65CC" w:rsidRPr="0070217B" w:rsidTr="005F6CC1">
        <w:trPr>
          <w:trHeight w:val="463"/>
        </w:trPr>
        <w:tc>
          <w:tcPr>
            <w:tcW w:w="568" w:type="dxa"/>
            <w:vMerge w:val="restart"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 xml:space="preserve">Мыло моющие средства </w:t>
            </w:r>
          </w:p>
        </w:tc>
        <w:tc>
          <w:tcPr>
            <w:tcW w:w="1984" w:type="dxa"/>
            <w:vMerge w:val="restart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20.41</w:t>
            </w:r>
          </w:p>
        </w:tc>
        <w:tc>
          <w:tcPr>
            <w:tcW w:w="1701" w:type="dxa"/>
            <w:vMerge w:val="restart"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3402209000</w:t>
            </w: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ОсОО «Деташ ЛТД»</w:t>
            </w:r>
          </w:p>
        </w:tc>
      </w:tr>
      <w:tr w:rsidR="006D65CC" w:rsidRPr="0070217B" w:rsidTr="005F6CC1">
        <w:trPr>
          <w:trHeight w:val="431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sz w:val="28"/>
                <w:szCs w:val="24"/>
              </w:rPr>
              <w:t>ОсОО «Байлуу».</w:t>
            </w:r>
          </w:p>
        </w:tc>
      </w:tr>
      <w:tr w:rsidR="006D65CC" w:rsidRPr="0070217B" w:rsidTr="005F6CC1">
        <w:trPr>
          <w:trHeight w:val="148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ОсОО «Ки Кемикалс»</w:t>
            </w:r>
          </w:p>
        </w:tc>
      </w:tr>
      <w:tr w:rsidR="006D65CC" w:rsidRPr="0070217B" w:rsidTr="005F6CC1">
        <w:trPr>
          <w:trHeight w:val="503"/>
        </w:trPr>
        <w:tc>
          <w:tcPr>
            <w:tcW w:w="568" w:type="dxa"/>
            <w:vMerge w:val="restart"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Медицинские изделия: бинты стерильные/нестерильные, вата стерильная/нестерильная, салфетки медицинские марлевые</w:t>
            </w:r>
          </w:p>
        </w:tc>
        <w:tc>
          <w:tcPr>
            <w:tcW w:w="1984" w:type="dxa"/>
            <w:vMerge w:val="restart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21.20.24;</w:t>
            </w:r>
          </w:p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32.50</w:t>
            </w:r>
          </w:p>
        </w:tc>
        <w:tc>
          <w:tcPr>
            <w:tcW w:w="1701" w:type="dxa"/>
            <w:vMerge w:val="restart"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3005903100</w:t>
            </w:r>
          </w:p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3005901000</w:t>
            </w:r>
          </w:p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3005909900</w:t>
            </w: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ОсОО «Лима Фарм</w:t>
            </w:r>
          </w:p>
        </w:tc>
      </w:tr>
      <w:tr w:rsidR="006D65CC" w:rsidRPr="0070217B" w:rsidTr="005F6CC1">
        <w:trPr>
          <w:trHeight w:val="497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ОсОО «Медикус»</w:t>
            </w:r>
          </w:p>
        </w:tc>
      </w:tr>
      <w:tr w:rsidR="006D65CC" w:rsidRPr="0070217B" w:rsidTr="005F6CC1">
        <w:trPr>
          <w:trHeight w:val="553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ОсОО «Галенфарм»</w:t>
            </w:r>
          </w:p>
        </w:tc>
      </w:tr>
      <w:tr w:rsidR="006D65CC" w:rsidRPr="0070217B" w:rsidTr="005F6CC1">
        <w:trPr>
          <w:trHeight w:val="499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ОсОО «Имэкс»</w:t>
            </w:r>
          </w:p>
        </w:tc>
      </w:tr>
      <w:tr w:rsidR="006D65CC" w:rsidRPr="0070217B" w:rsidTr="005F6CC1">
        <w:trPr>
          <w:trHeight w:val="365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ОсОО «Патша»</w:t>
            </w:r>
          </w:p>
        </w:tc>
      </w:tr>
      <w:tr w:rsidR="006D65CC" w:rsidRPr="0070217B" w:rsidTr="005F6CC1">
        <w:trPr>
          <w:trHeight w:val="441"/>
        </w:trPr>
        <w:tc>
          <w:tcPr>
            <w:tcW w:w="568" w:type="dxa"/>
            <w:vMerge w:val="restart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Медикаменты (л</w:t>
            </w: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екарства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1984" w:type="dxa"/>
            <w:vMerge w:val="restart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21.20.1</w:t>
            </w:r>
          </w:p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21.20.11</w:t>
            </w:r>
          </w:p>
        </w:tc>
        <w:tc>
          <w:tcPr>
            <w:tcW w:w="1701" w:type="dxa"/>
            <w:vMerge w:val="restart"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3004100005</w:t>
            </w:r>
          </w:p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3004100001</w:t>
            </w: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3004900006</w:t>
            </w:r>
          </w:p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842C5">
              <w:rPr>
                <w:rFonts w:ascii="Times New Roman" w:hAnsi="Times New Roman" w:cs="Times New Roman"/>
                <w:sz w:val="28"/>
                <w:szCs w:val="24"/>
              </w:rPr>
              <w:t>3004900002</w:t>
            </w:r>
          </w:p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3004501001</w:t>
            </w: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3004200002</w:t>
            </w:r>
          </w:p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3004900009</w:t>
            </w: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7037">
              <w:rPr>
                <w:rFonts w:ascii="Times New Roman" w:hAnsi="Times New Roman" w:cs="Times New Roman"/>
                <w:sz w:val="28"/>
                <w:szCs w:val="24"/>
              </w:rPr>
              <w:t>3004200001</w:t>
            </w: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3004320009</w:t>
            </w: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3002120003</w:t>
            </w: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3004100008</w:t>
            </w:r>
          </w:p>
          <w:p w:rsidR="006D65CC" w:rsidRPr="008842C5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3004320009</w:t>
            </w:r>
          </w:p>
        </w:tc>
        <w:tc>
          <w:tcPr>
            <w:tcW w:w="2948" w:type="dxa"/>
          </w:tcPr>
          <w:p w:rsidR="006D65CC" w:rsidRPr="00382731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382731">
              <w:rPr>
                <w:rFonts w:ascii="Times New Roman" w:hAnsi="Times New Roman" w:cs="Times New Roman"/>
                <w:sz w:val="28"/>
                <w:szCs w:val="24"/>
              </w:rPr>
              <w:t>ОсОО «Биовит»,</w:t>
            </w:r>
          </w:p>
        </w:tc>
      </w:tr>
      <w:tr w:rsidR="006D65CC" w:rsidRPr="0070217B" w:rsidTr="005F6CC1">
        <w:trPr>
          <w:trHeight w:val="419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948" w:type="dxa"/>
          </w:tcPr>
          <w:p w:rsidR="006D65CC" w:rsidRPr="00382731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382731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ОсОО «Фармакон»</w:t>
            </w:r>
          </w:p>
        </w:tc>
      </w:tr>
      <w:tr w:rsidR="006D65CC" w:rsidRPr="0070217B" w:rsidTr="005F6CC1">
        <w:trPr>
          <w:trHeight w:val="411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948" w:type="dxa"/>
          </w:tcPr>
          <w:p w:rsidR="006D65CC" w:rsidRPr="00382731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382731">
              <w:rPr>
                <w:rFonts w:ascii="Times New Roman" w:hAnsi="Times New Roman" w:cs="Times New Roman"/>
                <w:sz w:val="28"/>
                <w:szCs w:val="24"/>
              </w:rPr>
              <w:t>ОсОО «Русичи Фарм»</w:t>
            </w:r>
          </w:p>
        </w:tc>
      </w:tr>
      <w:tr w:rsidR="006D65CC" w:rsidRPr="0070217B" w:rsidTr="005F6CC1">
        <w:trPr>
          <w:trHeight w:val="418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AF0F10" w:rsidRDefault="006D65CC" w:rsidP="00026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6D65CC" w:rsidRPr="00382731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827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ОсОО «Имэкс»</w:t>
            </w:r>
          </w:p>
        </w:tc>
      </w:tr>
      <w:tr w:rsidR="006D65CC" w:rsidRPr="0070217B" w:rsidTr="005F6CC1">
        <w:trPr>
          <w:trHeight w:val="410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AF0F10" w:rsidRDefault="006D65CC" w:rsidP="00026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6D65CC" w:rsidRPr="00382731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827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ОсОО «Бификор»</w:t>
            </w:r>
          </w:p>
        </w:tc>
      </w:tr>
      <w:tr w:rsidR="006D65CC" w:rsidRPr="0070217B" w:rsidTr="005F6CC1">
        <w:trPr>
          <w:trHeight w:val="415"/>
        </w:trPr>
        <w:tc>
          <w:tcPr>
            <w:tcW w:w="568" w:type="dxa"/>
            <w:vMerge/>
          </w:tcPr>
          <w:p w:rsidR="006D65CC" w:rsidRPr="0070217B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AF0F10" w:rsidRDefault="006D65CC" w:rsidP="00026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6D65CC" w:rsidRPr="00382731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827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ОсОО «Бифарм»</w:t>
            </w:r>
          </w:p>
        </w:tc>
      </w:tr>
      <w:tr w:rsidR="006D65CC" w:rsidRPr="00287037" w:rsidTr="005F6CC1">
        <w:trPr>
          <w:trHeight w:val="691"/>
        </w:trPr>
        <w:tc>
          <w:tcPr>
            <w:tcW w:w="568" w:type="dxa"/>
            <w:vMerge w:val="restart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D65CC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Специальная одежда и форменная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 xml:space="preserve"> (ведомствен</w:t>
            </w:r>
          </w:p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ная</w:t>
            </w:r>
            <w:r w:rsidRPr="00287037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форма</w:t>
            </w:r>
          </w:p>
        </w:tc>
        <w:tc>
          <w:tcPr>
            <w:tcW w:w="1984" w:type="dxa"/>
            <w:vMerge w:val="restart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32.99.</w:t>
            </w:r>
          </w:p>
        </w:tc>
        <w:tc>
          <w:tcPr>
            <w:tcW w:w="1701" w:type="dxa"/>
            <w:vMerge w:val="restart"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Из 6101, 6103, 6104. 6109, 6201, 6203, 6302, 6505, 6210</w:t>
            </w: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Швейная фабрика МВД</w:t>
            </w:r>
          </w:p>
        </w:tc>
      </w:tr>
      <w:tr w:rsidR="006D65CC" w:rsidRPr="00287037" w:rsidTr="005F6CC1">
        <w:trPr>
          <w:trHeight w:val="559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984" w:type="dxa"/>
            <w:vMerge/>
          </w:tcPr>
          <w:p w:rsidR="006D65CC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ОсОО «Айко Сейко»</w:t>
            </w:r>
          </w:p>
        </w:tc>
      </w:tr>
      <w:tr w:rsidR="006D65CC" w:rsidRPr="00287037" w:rsidTr="005F6CC1">
        <w:trPr>
          <w:trHeight w:val="689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ОсОО «Камелин Азия»</w:t>
            </w:r>
          </w:p>
        </w:tc>
      </w:tr>
      <w:tr w:rsidR="006D65CC" w:rsidRPr="00287037" w:rsidTr="005F6CC1">
        <w:trPr>
          <w:trHeight w:val="428"/>
        </w:trPr>
        <w:tc>
          <w:tcPr>
            <w:tcW w:w="568" w:type="dxa"/>
            <w:vMerge w:val="restart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Специальная (ведомствен</w:t>
            </w:r>
          </w:p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ная) обувь для военнослужащих и производственных работников</w:t>
            </w:r>
          </w:p>
        </w:tc>
        <w:tc>
          <w:tcPr>
            <w:tcW w:w="1984" w:type="dxa"/>
            <w:vMerge w:val="restart"/>
          </w:tcPr>
          <w:p w:rsidR="006D65CC" w:rsidRPr="00287037" w:rsidRDefault="006D65CC" w:rsidP="0002687C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15.20.</w:t>
            </w:r>
          </w:p>
        </w:tc>
        <w:tc>
          <w:tcPr>
            <w:tcW w:w="1701" w:type="dxa"/>
            <w:vMerge w:val="restart"/>
          </w:tcPr>
          <w:p w:rsidR="006D65CC" w:rsidRPr="005F6CC1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5F6CC1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6403400000;</w:t>
            </w:r>
          </w:p>
          <w:p w:rsidR="006D65CC" w:rsidRPr="005F6CC1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5F6CC1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6403999600;</w:t>
            </w:r>
          </w:p>
          <w:p w:rsidR="006D65CC" w:rsidRPr="005F6CC1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5F6CC1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6403919600;</w:t>
            </w:r>
          </w:p>
          <w:p w:rsidR="006D65CC" w:rsidRPr="005F6CC1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5F6CC1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6403919800;</w:t>
            </w:r>
          </w:p>
          <w:p w:rsidR="006D65CC" w:rsidRPr="005F6CC1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5F6CC1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6405901000;</w:t>
            </w:r>
          </w:p>
          <w:p w:rsidR="006D65CC" w:rsidRPr="005F6CC1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</w:pPr>
            <w:r w:rsidRPr="005F6CC1"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t>6403511500;</w:t>
            </w:r>
          </w:p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lang w:eastAsia="ru-RU"/>
              </w:rPr>
              <w:lastRenderedPageBreak/>
              <w:t>6402919000</w:t>
            </w: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ОсОО «Империал групп компанни»</w:t>
            </w:r>
          </w:p>
        </w:tc>
      </w:tr>
      <w:tr w:rsidR="006D65CC" w:rsidRPr="002F5067" w:rsidTr="005F6CC1">
        <w:trPr>
          <w:trHeight w:val="801"/>
        </w:trPr>
        <w:tc>
          <w:tcPr>
            <w:tcW w:w="568" w:type="dxa"/>
            <w:vMerge/>
          </w:tcPr>
          <w:p w:rsidR="006D65CC" w:rsidRPr="002F506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F5067" w:rsidRDefault="006D65CC" w:rsidP="0002687C">
            <w:pPr>
              <w:pStyle w:val="ad"/>
              <w:jc w:val="both"/>
              <w:rPr>
                <w:rFonts w:ascii="Times New Roman" w:hAnsi="Times New Roman"/>
                <w:i/>
                <w:sz w:val="28"/>
                <w:szCs w:val="26"/>
              </w:rPr>
            </w:pPr>
          </w:p>
        </w:tc>
        <w:tc>
          <w:tcPr>
            <w:tcW w:w="1984" w:type="dxa"/>
            <w:vMerge/>
          </w:tcPr>
          <w:p w:rsidR="006D65CC" w:rsidRPr="002F5067" w:rsidRDefault="006D65CC" w:rsidP="0002687C">
            <w:pPr>
              <w:tabs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6"/>
                <w:lang w:eastAsia="ru-RU"/>
              </w:rPr>
            </w:pPr>
          </w:p>
        </w:tc>
        <w:tc>
          <w:tcPr>
            <w:tcW w:w="1701" w:type="dxa"/>
            <w:vMerge/>
          </w:tcPr>
          <w:p w:rsidR="006D65CC" w:rsidRPr="002F5067" w:rsidRDefault="006D65CC" w:rsidP="0002687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6"/>
                <w:lang w:eastAsia="ru-RU"/>
              </w:rPr>
            </w:pPr>
          </w:p>
        </w:tc>
        <w:tc>
          <w:tcPr>
            <w:tcW w:w="2948" w:type="dxa"/>
          </w:tcPr>
          <w:p w:rsidR="006D65CC" w:rsidRPr="00F708DD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708DD">
              <w:rPr>
                <w:rFonts w:ascii="Times New Roman" w:hAnsi="Times New Roman" w:cs="Times New Roman"/>
                <w:sz w:val="28"/>
                <w:szCs w:val="26"/>
              </w:rPr>
              <w:t>ОсОО «Кыргызбыткомплект</w:t>
            </w:r>
          </w:p>
        </w:tc>
      </w:tr>
      <w:tr w:rsidR="006D65CC" w:rsidRPr="00287037" w:rsidTr="005F6CC1">
        <w:tc>
          <w:tcPr>
            <w:tcW w:w="568" w:type="dxa"/>
            <w:vMerge w:val="restart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Краски, эмали и лаки</w:t>
            </w:r>
          </w:p>
        </w:tc>
        <w:tc>
          <w:tcPr>
            <w:tcW w:w="1984" w:type="dxa"/>
            <w:vMerge w:val="restart"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24.30.1</w:t>
            </w:r>
          </w:p>
        </w:tc>
        <w:tc>
          <w:tcPr>
            <w:tcW w:w="1701" w:type="dxa"/>
            <w:vMerge w:val="restart"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3208909109;</w:t>
            </w:r>
          </w:p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3209100009</w:t>
            </w:r>
          </w:p>
        </w:tc>
        <w:tc>
          <w:tcPr>
            <w:tcW w:w="2948" w:type="dxa"/>
          </w:tcPr>
          <w:p w:rsidR="006D65CC" w:rsidRPr="00F708DD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708DD">
              <w:rPr>
                <w:rFonts w:ascii="Times New Roman" w:hAnsi="Times New Roman" w:cs="Times New Roman"/>
                <w:sz w:val="28"/>
                <w:szCs w:val="24"/>
              </w:rPr>
              <w:t>ОсОО</w:t>
            </w:r>
            <w:r w:rsidRPr="00F708DD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«National Paints»</w:t>
            </w:r>
          </w:p>
        </w:tc>
      </w:tr>
      <w:tr w:rsidR="006D65CC" w:rsidRPr="00287037" w:rsidTr="005F6CC1">
        <w:trPr>
          <w:trHeight w:val="427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948" w:type="dxa"/>
          </w:tcPr>
          <w:p w:rsidR="006D65CC" w:rsidRPr="00F708DD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708DD">
              <w:rPr>
                <w:rFonts w:ascii="Times New Roman" w:hAnsi="Times New Roman" w:cs="Times New Roman"/>
                <w:sz w:val="28"/>
                <w:szCs w:val="24"/>
              </w:rPr>
              <w:t>ОсОО</w:t>
            </w:r>
            <w:r w:rsidRPr="00F708DD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«</w:t>
            </w:r>
            <w:r w:rsidRPr="00F708DD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ейванд</w:t>
            </w:r>
            <w:r w:rsidRPr="00F708DD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»</w:t>
            </w:r>
          </w:p>
        </w:tc>
      </w:tr>
      <w:tr w:rsidR="006D65CC" w:rsidRPr="00287037" w:rsidTr="005F6CC1">
        <w:trPr>
          <w:trHeight w:val="547"/>
        </w:trPr>
        <w:tc>
          <w:tcPr>
            <w:tcW w:w="568" w:type="dxa"/>
            <w:vMerge w:val="restart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  <w:t>Полиэтилено</w:t>
            </w:r>
          </w:p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  <w:t>вые и полипропиленовые трубы</w:t>
            </w:r>
          </w:p>
        </w:tc>
        <w:tc>
          <w:tcPr>
            <w:tcW w:w="1984" w:type="dxa"/>
            <w:vMerge w:val="restart"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  <w:t>22.21.</w:t>
            </w:r>
          </w:p>
        </w:tc>
        <w:tc>
          <w:tcPr>
            <w:tcW w:w="1701" w:type="dxa"/>
            <w:vMerge w:val="restart"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  <w:t>из 3917</w:t>
            </w: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shd w:val="clear" w:color="auto" w:fill="FFFFFF"/>
                <w:lang w:eastAsia="ru-RU"/>
              </w:rPr>
              <w:t>ОсОО «Юнипласт»</w:t>
            </w:r>
          </w:p>
        </w:tc>
      </w:tr>
      <w:tr w:rsidR="006D65CC" w:rsidRPr="00287037" w:rsidTr="005F6CC1">
        <w:trPr>
          <w:trHeight w:val="547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vMerge/>
          </w:tcPr>
          <w:p w:rsidR="006D65CC" w:rsidRDefault="006D65CC" w:rsidP="0002687C">
            <w:pPr>
              <w:pStyle w:val="ad"/>
              <w:jc w:val="center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6D65CC" w:rsidRDefault="006D65CC" w:rsidP="0002687C">
            <w:pPr>
              <w:pStyle w:val="ad"/>
              <w:jc w:val="center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shd w:val="clear" w:color="auto" w:fill="FFFFFF"/>
                <w:lang w:eastAsia="ru-RU"/>
              </w:rPr>
              <w:t>ОсОО «Азия Пластик»</w:t>
            </w:r>
          </w:p>
        </w:tc>
      </w:tr>
      <w:tr w:rsidR="006D65CC" w:rsidRPr="00287037" w:rsidTr="005F6CC1">
        <w:trPr>
          <w:trHeight w:val="547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vMerge/>
          </w:tcPr>
          <w:p w:rsidR="006D65CC" w:rsidRDefault="006D65CC" w:rsidP="0002687C">
            <w:pPr>
              <w:pStyle w:val="ad"/>
              <w:jc w:val="center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6D65CC" w:rsidRDefault="006D65CC" w:rsidP="0002687C">
            <w:pPr>
              <w:pStyle w:val="ad"/>
              <w:jc w:val="center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shd w:val="clear" w:color="auto" w:fill="FFFFFF"/>
                <w:lang w:eastAsia="ru-RU"/>
              </w:rPr>
              <w:t>ОсОО «Эль Байда»</w:t>
            </w:r>
          </w:p>
        </w:tc>
      </w:tr>
      <w:tr w:rsidR="006D65CC" w:rsidRPr="00287037" w:rsidTr="005F6CC1">
        <w:trPr>
          <w:trHeight w:val="443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vMerge/>
          </w:tcPr>
          <w:p w:rsidR="006D65CC" w:rsidRDefault="006D65CC" w:rsidP="0002687C">
            <w:pPr>
              <w:pStyle w:val="ad"/>
              <w:jc w:val="center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6D65CC" w:rsidRDefault="006D65CC" w:rsidP="0002687C">
            <w:pPr>
              <w:pStyle w:val="ad"/>
              <w:jc w:val="center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shd w:val="clear" w:color="auto" w:fill="FFFFFF"/>
                <w:lang w:eastAsia="ru-RU"/>
              </w:rPr>
              <w:t>ОсОО Корона корпорация Синьда»</w:t>
            </w:r>
          </w:p>
        </w:tc>
      </w:tr>
      <w:tr w:rsidR="006D65CC" w:rsidRPr="00287037" w:rsidTr="005F6CC1">
        <w:trPr>
          <w:trHeight w:val="421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vMerge/>
          </w:tcPr>
          <w:p w:rsidR="006D65CC" w:rsidRDefault="006D65CC" w:rsidP="0002687C">
            <w:pPr>
              <w:pStyle w:val="ad"/>
              <w:jc w:val="center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6D65CC" w:rsidRDefault="006D65CC" w:rsidP="0002687C">
            <w:pPr>
              <w:pStyle w:val="ad"/>
              <w:jc w:val="center"/>
              <w:rPr>
                <w:rFonts w:ascii="Times New Roman" w:hAnsi="Times New Roman"/>
                <w:bCs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6"/>
                <w:shd w:val="clear" w:color="auto" w:fill="FFFFFF"/>
                <w:lang w:eastAsia="ru-RU"/>
              </w:rPr>
              <w:t>ОсОО «Сян Тдей»</w:t>
            </w:r>
          </w:p>
        </w:tc>
      </w:tr>
      <w:tr w:rsidR="006D65CC" w:rsidRPr="00287037" w:rsidTr="005F6CC1">
        <w:trPr>
          <w:trHeight w:val="487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984" w:type="dxa"/>
            <w:vMerge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701" w:type="dxa"/>
            <w:vMerge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ОсОО «Саубер Пласт»</w:t>
            </w:r>
          </w:p>
        </w:tc>
      </w:tr>
      <w:tr w:rsidR="006D65CC" w:rsidRPr="00287037" w:rsidTr="005F6CC1">
        <w:trPr>
          <w:trHeight w:val="449"/>
        </w:trPr>
        <w:tc>
          <w:tcPr>
            <w:tcW w:w="568" w:type="dxa"/>
            <w:vMerge w:val="restart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Изготовление книг и учебников для учебных заведений</w:t>
            </w:r>
          </w:p>
        </w:tc>
        <w:tc>
          <w:tcPr>
            <w:tcW w:w="1984" w:type="dxa"/>
            <w:vMerge w:val="restart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58.11.</w:t>
            </w:r>
          </w:p>
        </w:tc>
        <w:tc>
          <w:tcPr>
            <w:tcW w:w="1701" w:type="dxa"/>
            <w:vMerge w:val="restart"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из 4901</w:t>
            </w: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5316AB">
              <w:rPr>
                <w:rFonts w:ascii="Times New Roman" w:hAnsi="Times New Roman" w:cs="Times New Roman"/>
                <w:sz w:val="28"/>
                <w:szCs w:val="26"/>
              </w:rPr>
              <w:t>ОАО «Учкун»</w:t>
            </w:r>
          </w:p>
        </w:tc>
      </w:tr>
      <w:tr w:rsidR="006D65CC" w:rsidRPr="00287037" w:rsidTr="005F6CC1">
        <w:trPr>
          <w:trHeight w:val="415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Merge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984" w:type="dxa"/>
            <w:vMerge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701" w:type="dxa"/>
            <w:vMerge/>
          </w:tcPr>
          <w:p w:rsidR="006D65CC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948" w:type="dxa"/>
          </w:tcPr>
          <w:p w:rsidR="006D65CC" w:rsidRPr="00287037" w:rsidRDefault="006D65CC" w:rsidP="00D83DE4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ОсОО «Гознак»</w:t>
            </w:r>
          </w:p>
        </w:tc>
      </w:tr>
      <w:tr w:rsidR="00CE58E9" w:rsidRPr="00287037" w:rsidTr="005F6CC1">
        <w:trPr>
          <w:trHeight w:val="545"/>
        </w:trPr>
        <w:tc>
          <w:tcPr>
            <w:tcW w:w="568" w:type="dxa"/>
          </w:tcPr>
          <w:p w:rsidR="00CE58E9" w:rsidRPr="00287037" w:rsidRDefault="00CE58E9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CE58E9" w:rsidRPr="00974A58" w:rsidRDefault="00CE58E9" w:rsidP="0002687C">
            <w:pPr>
              <w:pStyle w:val="ad"/>
              <w:jc w:val="both"/>
              <w:rPr>
                <w:rFonts w:ascii="Times New Roman" w:hAnsi="Times New Roman"/>
                <w:strike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Бумага формата А4</w:t>
            </w:r>
          </w:p>
        </w:tc>
        <w:tc>
          <w:tcPr>
            <w:tcW w:w="1984" w:type="dxa"/>
          </w:tcPr>
          <w:p w:rsidR="00CE58E9" w:rsidRPr="00974A58" w:rsidRDefault="00CE58E9" w:rsidP="0002687C">
            <w:pPr>
              <w:widowControl w:val="0"/>
              <w:tabs>
                <w:tab w:val="left" w:pos="-102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17.12.</w:t>
            </w:r>
          </w:p>
        </w:tc>
        <w:tc>
          <w:tcPr>
            <w:tcW w:w="1701" w:type="dxa"/>
          </w:tcPr>
          <w:p w:rsidR="00CE58E9" w:rsidRPr="00974A58" w:rsidRDefault="00CE58E9" w:rsidP="0002687C">
            <w:pPr>
              <w:pStyle w:val="ad"/>
              <w:jc w:val="both"/>
              <w:rPr>
                <w:rFonts w:ascii="Times New Roman" w:hAnsi="Times New Roman"/>
                <w:strike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4802562000</w:t>
            </w:r>
          </w:p>
        </w:tc>
        <w:tc>
          <w:tcPr>
            <w:tcW w:w="2948" w:type="dxa"/>
          </w:tcPr>
          <w:p w:rsidR="00CE58E9" w:rsidRPr="00287037" w:rsidRDefault="00CE58E9" w:rsidP="00D83DE4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5316AB">
              <w:rPr>
                <w:rFonts w:ascii="Times New Roman" w:hAnsi="Times New Roman" w:cs="Times New Roman"/>
                <w:sz w:val="28"/>
                <w:szCs w:val="26"/>
              </w:rPr>
              <w:t>ОАО «Учкун»</w:t>
            </w:r>
          </w:p>
        </w:tc>
      </w:tr>
      <w:tr w:rsidR="006D65CC" w:rsidRPr="00287037" w:rsidTr="005F6CC1">
        <w:trPr>
          <w:trHeight w:val="654"/>
        </w:trPr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Самосвальные тракторные прицепы </w:t>
            </w:r>
          </w:p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АЗ 8524 грузопод.4,5 тн.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29.20.23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8716200000</w:t>
            </w:r>
          </w:p>
        </w:tc>
        <w:tc>
          <w:tcPr>
            <w:tcW w:w="2948" w:type="dxa"/>
            <w:vMerge w:val="restart"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ОАО «Автосборочный завод»</w:t>
            </w:r>
          </w:p>
        </w:tc>
      </w:tr>
      <w:tr w:rsidR="006D65CC" w:rsidRPr="00287037" w:rsidTr="005F6CC1">
        <w:trPr>
          <w:trHeight w:val="1793"/>
        </w:trPr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Самосвальные тракторные прицепы </w:t>
            </w:r>
          </w:p>
          <w:p w:rsidR="006D65CC" w:rsidRPr="00287037" w:rsidRDefault="006D65CC" w:rsidP="0002687C">
            <w:pPr>
              <w:pStyle w:val="ad"/>
              <w:suppressAutoHyphens/>
              <w:jc w:val="both"/>
              <w:rPr>
                <w:rFonts w:ascii="Times New Roman" w:hAnsi="Times New Roman"/>
                <w:sz w:val="28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АЗ 8526 грузопод. 6 тн.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6"/>
                <w:shd w:val="clear" w:color="auto" w:fill="FFFFFF"/>
              </w:rPr>
              <w:t>29.20.23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pStyle w:val="af"/>
              <w:shd w:val="clear" w:color="auto" w:fill="FFFFFF"/>
              <w:spacing w:before="0" w:beforeAutospacing="0" w:after="300" w:afterAutospacing="0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8716200000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</w:tr>
      <w:tr w:rsidR="006D65CC" w:rsidRPr="00287037" w:rsidTr="005F6CC1"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737291" w:rsidRDefault="006D65CC" w:rsidP="0002687C">
            <w:pPr>
              <w:pStyle w:val="ad"/>
              <w:suppressAutoHyphens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Мусоровоз боковой загрузки АЗКО-440-2-01 на шасси ГАЗон </w:t>
            </w:r>
            <w:r>
              <w:rPr>
                <w:rFonts w:ascii="Times New Roman" w:hAnsi="Times New Roman"/>
                <w:sz w:val="28"/>
                <w:szCs w:val="26"/>
                <w:lang w:val="en-US"/>
              </w:rPr>
              <w:t>NEXT</w:t>
            </w:r>
            <w:r w:rsidRPr="00737291">
              <w:rPr>
                <w:rFonts w:ascii="Times New Roman" w:hAnsi="Times New Roman"/>
                <w:sz w:val="28"/>
                <w:szCs w:val="26"/>
              </w:rPr>
              <w:t>-</w:t>
            </w:r>
            <w:r>
              <w:rPr>
                <w:rFonts w:ascii="Times New Roman" w:hAnsi="Times New Roman"/>
                <w:sz w:val="28"/>
                <w:szCs w:val="26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6"/>
              </w:rPr>
              <w:t>-7,5 МЗ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28.30.59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</w:rPr>
              <w:t>870590001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</w:p>
        </w:tc>
      </w:tr>
      <w:tr w:rsidR="006D65CC" w:rsidRPr="00287037" w:rsidTr="005F6CC1"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Мусоровоз задней загрузки АЗКО-440-1-01 на шасси </w:t>
            </w:r>
            <w:r>
              <w:rPr>
                <w:rFonts w:ascii="Times New Roman" w:hAnsi="Times New Roman"/>
                <w:sz w:val="28"/>
                <w:szCs w:val="26"/>
              </w:rPr>
              <w:lastRenderedPageBreak/>
              <w:t xml:space="preserve">ГАЗон </w:t>
            </w:r>
            <w:r>
              <w:rPr>
                <w:rFonts w:ascii="Times New Roman" w:hAnsi="Times New Roman"/>
                <w:sz w:val="28"/>
                <w:szCs w:val="26"/>
                <w:lang w:val="en-US"/>
              </w:rPr>
              <w:t>NEXT</w:t>
            </w:r>
            <w:r w:rsidRPr="00737291">
              <w:rPr>
                <w:rFonts w:ascii="Times New Roman" w:hAnsi="Times New Roman"/>
                <w:sz w:val="28"/>
                <w:szCs w:val="26"/>
              </w:rPr>
              <w:t>-</w:t>
            </w:r>
            <w:r>
              <w:rPr>
                <w:rFonts w:ascii="Times New Roman" w:hAnsi="Times New Roman"/>
                <w:sz w:val="28"/>
                <w:szCs w:val="26"/>
                <w:lang w:val="en-US"/>
              </w:rPr>
              <w:t>W</w:t>
            </w:r>
            <w:r>
              <w:rPr>
                <w:rFonts w:ascii="Times New Roman" w:hAnsi="Times New Roman"/>
                <w:sz w:val="28"/>
                <w:szCs w:val="26"/>
              </w:rPr>
              <w:t>-7,5 МЗ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lastRenderedPageBreak/>
              <w:t>28.30.59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870590001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</w:tr>
      <w:tr w:rsidR="006D65CC" w:rsidRPr="00287037" w:rsidTr="005F6CC1"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Мусоровоз контейнерный</w:t>
            </w:r>
          </w:p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АЗ-МК-350 на базе шасси ГАЗон </w:t>
            </w:r>
            <w:r>
              <w:rPr>
                <w:rFonts w:ascii="Times New Roman" w:hAnsi="Times New Roman"/>
                <w:sz w:val="28"/>
                <w:szCs w:val="26"/>
                <w:lang w:val="en-US"/>
              </w:rPr>
              <w:t>NEXT</w:t>
            </w:r>
            <w:r w:rsidRPr="00737291">
              <w:rPr>
                <w:rFonts w:ascii="Times New Roman" w:hAnsi="Times New Roman"/>
                <w:sz w:val="28"/>
                <w:szCs w:val="26"/>
              </w:rPr>
              <w:t>-</w:t>
            </w:r>
            <w:r w:rsidRPr="001E54B2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6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6"/>
              </w:rPr>
              <w:t>-6 МЗ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28.30.59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870590001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6D65CC" w:rsidRPr="00287037" w:rsidTr="005F6CC1"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Автосамосвал 3519-01 на базе шасси ГАЗон </w:t>
            </w:r>
            <w:r>
              <w:rPr>
                <w:rFonts w:ascii="Times New Roman" w:hAnsi="Times New Roman"/>
                <w:sz w:val="28"/>
                <w:szCs w:val="26"/>
                <w:lang w:val="en-US"/>
              </w:rPr>
              <w:t>NEXT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грузопод.4,5 тн.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29.30.32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8704101019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</w:tr>
      <w:tr w:rsidR="006D65CC" w:rsidRPr="00287037" w:rsidTr="005F6CC1"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Центрифуги медицинские/</w:t>
            </w:r>
          </w:p>
          <w:p w:rsidR="006D65CC" w:rsidRPr="00287037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лабораторные 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</w:rPr>
              <w:t>32.50.13.800</w:t>
            </w:r>
          </w:p>
        </w:tc>
        <w:tc>
          <w:tcPr>
            <w:tcW w:w="1701" w:type="dxa"/>
          </w:tcPr>
          <w:p w:rsidR="006D65CC" w:rsidRDefault="006D65CC" w:rsidP="000268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</w:rPr>
              <w:t>842119200</w:t>
            </w:r>
          </w:p>
          <w:p w:rsidR="006D65CC" w:rsidRDefault="006D65CC" w:rsidP="000268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</w:rPr>
              <w:t>8421192001</w:t>
            </w:r>
          </w:p>
          <w:p w:rsidR="006D65CC" w:rsidRPr="00287037" w:rsidRDefault="006D65CC" w:rsidP="000268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</w:rPr>
              <w:t>8421192009</w:t>
            </w:r>
          </w:p>
        </w:tc>
        <w:tc>
          <w:tcPr>
            <w:tcW w:w="2948" w:type="dxa"/>
            <w:vMerge w:val="restart"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ОАО «ДНК «Дастан»</w:t>
            </w:r>
          </w:p>
        </w:tc>
      </w:tr>
      <w:tr w:rsidR="006D65CC" w:rsidRPr="00287037" w:rsidTr="005F6CC1"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287037" w:rsidRDefault="006D65CC" w:rsidP="0002687C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УФ рециркуляторы воздуха</w:t>
            </w:r>
          </w:p>
        </w:tc>
        <w:tc>
          <w:tcPr>
            <w:tcW w:w="1984" w:type="dxa"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26.60.13;</w:t>
            </w:r>
          </w:p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28.25.14.100</w:t>
            </w:r>
          </w:p>
        </w:tc>
        <w:tc>
          <w:tcPr>
            <w:tcW w:w="1701" w:type="dxa"/>
          </w:tcPr>
          <w:p w:rsidR="006D65CC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9018200000;</w:t>
            </w:r>
          </w:p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8421392009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6D65CC" w:rsidRPr="00287037" w:rsidTr="005F6CC1"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287037" w:rsidRDefault="006D65CC" w:rsidP="0002687C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Иглоотсекатели для разрушения одноразовых шприцов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32.50.50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9018908409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6D65CC" w:rsidRPr="00287037" w:rsidTr="005F6CC1">
        <w:trPr>
          <w:trHeight w:val="3644"/>
        </w:trPr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A9156C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>Лампы накаливания электрические прочие мощностью не более 200 Вт и на напряжение более 100В (25Вт, 40Вт, 60Вт, 75Вт, 100Вт, 150Вт, 200Вт, ДС40Вт, ДС60Вт, ДШ40Вт, ПШ15Вт с цоколем Е27 и Е14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1984" w:type="dxa"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31.50.13.000</w:t>
            </w:r>
          </w:p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31.50.14.930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8539229000</w:t>
            </w:r>
          </w:p>
        </w:tc>
        <w:tc>
          <w:tcPr>
            <w:tcW w:w="2948" w:type="dxa"/>
            <w:vMerge w:val="restart"/>
          </w:tcPr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ОсОО «Майлу-Суйский ламповый завод»</w:t>
            </w:r>
          </w:p>
        </w:tc>
      </w:tr>
      <w:tr w:rsidR="006D65CC" w:rsidRPr="00287037" w:rsidTr="005F6CC1"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A9156C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>Лампы накаливания электрические прочие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напряжение</w:t>
            </w: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 xml:space="preserve"> более 100 Вт</w:t>
            </w:r>
          </w:p>
          <w:p w:rsidR="006D65CC" w:rsidRPr="00287037" w:rsidRDefault="006D65CC" w:rsidP="0002687C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>300Вт с цоколем Е27/27, Е40/41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31.50.14.930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8539299200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6D65CC" w:rsidRPr="00287037" w:rsidTr="005F6CC1"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A9156C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 xml:space="preserve">Лампы накаливания электрические </w:t>
            </w:r>
            <w:r w:rsidRPr="00A9156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прочие мощностью не более 100 Вт</w:t>
            </w:r>
          </w:p>
          <w:p w:rsidR="006D65CC" w:rsidRPr="00F10890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>МО12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>40Вт, МО24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>40Вт, МО36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>40Вт, МО36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-60</w:t>
            </w: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>Вт, МО36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-95</w:t>
            </w:r>
            <w:r w:rsidRPr="00A9156C">
              <w:rPr>
                <w:rFonts w:ascii="Times New Roman" w:hAnsi="Times New Roman" w:cs="Times New Roman"/>
                <w:sz w:val="28"/>
                <w:szCs w:val="24"/>
              </w:rPr>
              <w:t>Вт с цоколем Е27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31.50.14.950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8539299800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6D65CC" w:rsidRPr="00287037" w:rsidTr="005F6CC1">
        <w:trPr>
          <w:trHeight w:val="654"/>
        </w:trPr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C2306C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2306C">
              <w:rPr>
                <w:rFonts w:ascii="Times New Roman" w:hAnsi="Times New Roman" w:cs="Times New Roman"/>
                <w:sz w:val="28"/>
                <w:szCs w:val="24"/>
              </w:rPr>
              <w:t xml:space="preserve">Лампы накаливания электрические прочие для мотоциклов или других моторных транспортных средств </w:t>
            </w:r>
          </w:p>
          <w:p w:rsidR="006D65CC" w:rsidRPr="00382731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2306C">
              <w:rPr>
                <w:rFonts w:ascii="Times New Roman" w:hAnsi="Times New Roman" w:cs="Times New Roman"/>
                <w:sz w:val="28"/>
                <w:szCs w:val="24"/>
              </w:rPr>
              <w:t>А12-5-1, А12-10-1, А12-21-3, А12-21+5-2, А24-5-1, А24-10-1, А24-21-3, А24-21+5-2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31.50.14.600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8539293009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6D65CC" w:rsidRPr="00287037" w:rsidTr="005F6CC1">
        <w:trPr>
          <w:trHeight w:val="1595"/>
        </w:trPr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C2306C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2306C">
              <w:rPr>
                <w:rFonts w:ascii="Times New Roman" w:hAnsi="Times New Roman" w:cs="Times New Roman"/>
                <w:sz w:val="28"/>
                <w:szCs w:val="24"/>
              </w:rPr>
              <w:t>Лампы светоизлучающ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ими диодами общего назначения.</w:t>
            </w:r>
            <w:r w:rsidRPr="00C2306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6D65CC" w:rsidRPr="00C2306C" w:rsidRDefault="006D65CC" w:rsidP="0002687C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2306C">
              <w:rPr>
                <w:rFonts w:ascii="Times New Roman" w:hAnsi="Times New Roman" w:cs="Times New Roman"/>
                <w:sz w:val="28"/>
                <w:szCs w:val="24"/>
              </w:rPr>
              <w:t>LED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C2306C">
              <w:rPr>
                <w:rFonts w:ascii="Times New Roman" w:hAnsi="Times New Roman" w:cs="Times New Roman"/>
                <w:sz w:val="28"/>
                <w:szCs w:val="24"/>
              </w:rPr>
              <w:t>4B-1, 4B-2, 4А-1, 5В-1, 6В-2, 6А-1, 7А-1, 7А-2, 8А-1, 8А-2, 9А-2, 10А-2, 12А-3 с цоколем Е14, Е27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27.40.39.300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853950009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pStyle w:val="1"/>
              <w:suppressAutoHyphens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8"/>
                <w:szCs w:val="26"/>
              </w:rPr>
            </w:pPr>
          </w:p>
        </w:tc>
      </w:tr>
      <w:tr w:rsidR="006D65CC" w:rsidRPr="00287037" w:rsidTr="005F6CC1">
        <w:trPr>
          <w:trHeight w:val="525"/>
        </w:trPr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287037" w:rsidRDefault="006D65CC" w:rsidP="0002687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Мазут марки М-100</w:t>
            </w:r>
          </w:p>
        </w:tc>
        <w:tc>
          <w:tcPr>
            <w:tcW w:w="1984" w:type="dxa"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eastAsia="Calibri" w:hAnsi="Times New Roman"/>
                <w:bCs/>
                <w:sz w:val="28"/>
                <w:szCs w:val="26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6"/>
              </w:rPr>
              <w:t>19.20.1</w:t>
            </w:r>
          </w:p>
        </w:tc>
        <w:tc>
          <w:tcPr>
            <w:tcW w:w="1701" w:type="dxa"/>
          </w:tcPr>
          <w:p w:rsidR="006D65CC" w:rsidRPr="00287037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2710196801</w:t>
            </w:r>
          </w:p>
        </w:tc>
        <w:tc>
          <w:tcPr>
            <w:tcW w:w="2948" w:type="dxa"/>
          </w:tcPr>
          <w:p w:rsidR="006D65CC" w:rsidRPr="00287037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ОАО «Кыргызнефтегаз»</w:t>
            </w:r>
          </w:p>
        </w:tc>
      </w:tr>
      <w:tr w:rsidR="00D83DE4" w:rsidRPr="00287037" w:rsidTr="005F6CC1">
        <w:trPr>
          <w:trHeight w:val="1597"/>
        </w:trPr>
        <w:tc>
          <w:tcPr>
            <w:tcW w:w="568" w:type="dxa"/>
            <w:vMerge w:val="restart"/>
            <w:tcBorders>
              <w:bottom w:val="single" w:sz="4" w:space="0" w:color="auto"/>
            </w:tcBorders>
          </w:tcPr>
          <w:p w:rsidR="00D83DE4" w:rsidRPr="00287037" w:rsidRDefault="00D83DE4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83DE4" w:rsidRDefault="00D83DE4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 xml:space="preserve">Шкафы пожарные </w:t>
            </w:r>
          </w:p>
          <w:p w:rsidR="00D83DE4" w:rsidRPr="00382731" w:rsidRDefault="00D83DE4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382731">
              <w:rPr>
                <w:rFonts w:ascii="Times New Roman" w:hAnsi="Times New Roman"/>
                <w:sz w:val="28"/>
                <w:szCs w:val="28"/>
              </w:rPr>
              <w:t>ПШ, ШПК)</w:t>
            </w:r>
          </w:p>
          <w:p w:rsidR="00D83DE4" w:rsidRPr="00B26D17" w:rsidRDefault="00D83DE4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Щиты для водосчетчиков (ЩВ)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vAlign w:val="center"/>
          </w:tcPr>
          <w:p w:rsidR="00D83DE4" w:rsidRPr="00382731" w:rsidRDefault="00D83DE4" w:rsidP="00D83DE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27.12.40.300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D83DE4" w:rsidRPr="00382731" w:rsidRDefault="00D83DE4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731">
              <w:rPr>
                <w:rFonts w:ascii="Times New Roman" w:hAnsi="Times New Roman" w:cs="Times New Roman"/>
                <w:sz w:val="28"/>
                <w:szCs w:val="28"/>
              </w:rPr>
              <w:t>8538100000</w:t>
            </w:r>
          </w:p>
        </w:tc>
        <w:tc>
          <w:tcPr>
            <w:tcW w:w="2948" w:type="dxa"/>
            <w:vMerge w:val="restart"/>
            <w:tcBorders>
              <w:bottom w:val="single" w:sz="4" w:space="0" w:color="auto"/>
            </w:tcBorders>
          </w:tcPr>
          <w:p w:rsidR="00D83DE4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D83DE4">
            <w:pPr>
              <w:pStyle w:val="ad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D83DE4">
            <w:pPr>
              <w:pStyle w:val="ad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D83DE4">
            <w:pPr>
              <w:pStyle w:val="ad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D83DE4">
            <w:pPr>
              <w:pStyle w:val="ad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D83DE4">
            <w:pPr>
              <w:pStyle w:val="ad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Default="00D83DE4" w:rsidP="00D83DE4">
            <w:pPr>
              <w:pStyle w:val="ad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ОсОО «Кыргыз унаа курулуш»</w:t>
            </w:r>
          </w:p>
          <w:p w:rsidR="00D83DE4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D83DE4" w:rsidRPr="00287037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D83DE4" w:rsidRPr="00287037" w:rsidTr="005F6CC1">
        <w:trPr>
          <w:trHeight w:val="197"/>
        </w:trPr>
        <w:tc>
          <w:tcPr>
            <w:tcW w:w="568" w:type="dxa"/>
            <w:vMerge/>
          </w:tcPr>
          <w:p w:rsidR="00D83DE4" w:rsidRPr="00287037" w:rsidRDefault="00D83DE4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83DE4" w:rsidRPr="00382731" w:rsidRDefault="00D83DE4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Вводно – распределительные устройства (ШРС, ВРУ)</w:t>
            </w:r>
          </w:p>
        </w:tc>
        <w:tc>
          <w:tcPr>
            <w:tcW w:w="1984" w:type="dxa"/>
            <w:vMerge/>
            <w:vAlign w:val="center"/>
          </w:tcPr>
          <w:p w:rsidR="00D83DE4" w:rsidRPr="00382731" w:rsidRDefault="00D83DE4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83DE4" w:rsidRPr="00382731" w:rsidRDefault="00D83DE4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  <w:vMerge/>
          </w:tcPr>
          <w:p w:rsidR="00D83DE4" w:rsidRPr="00287037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D83DE4" w:rsidRPr="00287037" w:rsidTr="005F6CC1">
        <w:trPr>
          <w:trHeight w:val="197"/>
        </w:trPr>
        <w:tc>
          <w:tcPr>
            <w:tcW w:w="568" w:type="dxa"/>
            <w:vMerge/>
          </w:tcPr>
          <w:p w:rsidR="00D83DE4" w:rsidRPr="00287037" w:rsidRDefault="00D83DE4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83DE4" w:rsidRPr="00382731" w:rsidRDefault="00D83DE4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 xml:space="preserve">Электрощиты </w:t>
            </w:r>
            <w:r w:rsidRPr="00382731">
              <w:rPr>
                <w:rFonts w:ascii="Times New Roman" w:hAnsi="Times New Roman"/>
                <w:sz w:val="28"/>
                <w:szCs w:val="28"/>
              </w:rPr>
              <w:lastRenderedPageBreak/>
              <w:t>учётно – распределительные (ЩУРн, ЩРн)</w:t>
            </w:r>
          </w:p>
        </w:tc>
        <w:tc>
          <w:tcPr>
            <w:tcW w:w="1984" w:type="dxa"/>
            <w:vMerge/>
            <w:vAlign w:val="center"/>
          </w:tcPr>
          <w:p w:rsidR="00D83DE4" w:rsidRPr="00382731" w:rsidRDefault="00D83DE4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83DE4" w:rsidRPr="00382731" w:rsidRDefault="00D83DE4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  <w:vMerge/>
          </w:tcPr>
          <w:p w:rsidR="00D83DE4" w:rsidRPr="00287037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D83DE4" w:rsidRPr="00287037" w:rsidTr="005F6CC1">
        <w:trPr>
          <w:trHeight w:val="197"/>
        </w:trPr>
        <w:tc>
          <w:tcPr>
            <w:tcW w:w="568" w:type="dxa"/>
            <w:vMerge/>
          </w:tcPr>
          <w:p w:rsidR="00D83DE4" w:rsidRPr="00287037" w:rsidRDefault="00D83DE4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83DE4" w:rsidRPr="00382731" w:rsidRDefault="00D83DE4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Электрощиты с монтажной панелью (ЩМП)</w:t>
            </w:r>
          </w:p>
        </w:tc>
        <w:tc>
          <w:tcPr>
            <w:tcW w:w="1984" w:type="dxa"/>
            <w:vMerge/>
            <w:vAlign w:val="center"/>
          </w:tcPr>
          <w:p w:rsidR="00D83DE4" w:rsidRPr="00382731" w:rsidRDefault="00D83DE4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83DE4" w:rsidRPr="00382731" w:rsidRDefault="00D83DE4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  <w:vMerge/>
          </w:tcPr>
          <w:p w:rsidR="00D83DE4" w:rsidRPr="00287037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D83DE4" w:rsidRPr="00287037" w:rsidTr="005F6CC1">
        <w:trPr>
          <w:trHeight w:val="197"/>
        </w:trPr>
        <w:tc>
          <w:tcPr>
            <w:tcW w:w="568" w:type="dxa"/>
            <w:vMerge/>
          </w:tcPr>
          <w:p w:rsidR="00D83DE4" w:rsidRPr="00287037" w:rsidRDefault="00D83DE4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83DE4" w:rsidRPr="00382731" w:rsidRDefault="00D83DE4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Электрощиты этажные (ЩЭ)</w:t>
            </w:r>
          </w:p>
        </w:tc>
        <w:tc>
          <w:tcPr>
            <w:tcW w:w="1984" w:type="dxa"/>
            <w:vMerge/>
            <w:vAlign w:val="center"/>
          </w:tcPr>
          <w:p w:rsidR="00D83DE4" w:rsidRPr="00382731" w:rsidRDefault="00D83DE4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83DE4" w:rsidRPr="00382731" w:rsidRDefault="00D83DE4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  <w:vMerge/>
          </w:tcPr>
          <w:p w:rsidR="00D83DE4" w:rsidRPr="00287037" w:rsidRDefault="00D83DE4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6D65CC" w:rsidRPr="00287037" w:rsidTr="005F6CC1">
        <w:trPr>
          <w:trHeight w:val="476"/>
        </w:trPr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6D65CC" w:rsidRPr="00382731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Силовые трансформаторы мощностью, кВт – 25, 40, 63, 100, 160, 250, 400, 630, 1000, 1250, 1600, 2500.</w:t>
            </w:r>
          </w:p>
        </w:tc>
        <w:tc>
          <w:tcPr>
            <w:tcW w:w="1984" w:type="dxa"/>
            <w:vAlign w:val="center"/>
          </w:tcPr>
          <w:p w:rsidR="006D65CC" w:rsidRPr="00382731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31">
              <w:rPr>
                <w:rFonts w:ascii="Times New Roman" w:hAnsi="Times New Roman" w:cs="Times New Roman"/>
                <w:sz w:val="28"/>
                <w:szCs w:val="28"/>
              </w:rPr>
              <w:t>27.11.41.200</w:t>
            </w:r>
          </w:p>
          <w:p w:rsidR="006D65CC" w:rsidRPr="00382731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27.11.41.500</w:t>
            </w:r>
          </w:p>
        </w:tc>
        <w:tc>
          <w:tcPr>
            <w:tcW w:w="1701" w:type="dxa"/>
            <w:vAlign w:val="center"/>
          </w:tcPr>
          <w:p w:rsidR="006D65CC" w:rsidRPr="00382731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31">
              <w:rPr>
                <w:rFonts w:ascii="Times New Roman" w:hAnsi="Times New Roman" w:cs="Times New Roman"/>
                <w:sz w:val="28"/>
                <w:szCs w:val="28"/>
              </w:rPr>
              <w:t>8504210000</w:t>
            </w:r>
          </w:p>
          <w:p w:rsidR="006D65CC" w:rsidRPr="00382731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31">
              <w:rPr>
                <w:rFonts w:ascii="Times New Roman" w:hAnsi="Times New Roman" w:cs="Times New Roman"/>
                <w:sz w:val="28"/>
                <w:szCs w:val="28"/>
              </w:rPr>
              <w:t>8504221000</w:t>
            </w:r>
          </w:p>
          <w:p w:rsidR="006D65CC" w:rsidRPr="00382731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731">
              <w:rPr>
                <w:rFonts w:ascii="Times New Roman" w:hAnsi="Times New Roman" w:cs="Times New Roman"/>
                <w:sz w:val="28"/>
                <w:szCs w:val="28"/>
              </w:rPr>
              <w:t xml:space="preserve">   8504229000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6D65CC" w:rsidRPr="00287037" w:rsidTr="005F6CC1">
        <w:trPr>
          <w:trHeight w:val="476"/>
        </w:trPr>
        <w:tc>
          <w:tcPr>
            <w:tcW w:w="568" w:type="dxa"/>
            <w:vMerge w:val="restart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382731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Мачтовые комплектные трансформаторные подстанции (КТП-ТК), (КТП-ТВ)</w:t>
            </w:r>
          </w:p>
        </w:tc>
        <w:tc>
          <w:tcPr>
            <w:tcW w:w="1984" w:type="dxa"/>
            <w:vMerge w:val="restart"/>
            <w:vAlign w:val="center"/>
          </w:tcPr>
          <w:p w:rsidR="006D65CC" w:rsidRPr="00382731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42.22.13.000</w:t>
            </w:r>
          </w:p>
        </w:tc>
        <w:tc>
          <w:tcPr>
            <w:tcW w:w="1701" w:type="dxa"/>
            <w:vMerge w:val="restart"/>
            <w:vAlign w:val="center"/>
          </w:tcPr>
          <w:p w:rsidR="006D65CC" w:rsidRPr="00382731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31">
              <w:rPr>
                <w:rFonts w:ascii="Times New Roman" w:hAnsi="Times New Roman" w:cs="Times New Roman"/>
                <w:sz w:val="28"/>
                <w:szCs w:val="28"/>
              </w:rPr>
              <w:t>8537109900</w:t>
            </w:r>
          </w:p>
          <w:p w:rsidR="006D65CC" w:rsidRPr="00382731" w:rsidRDefault="006D65CC" w:rsidP="00026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31">
              <w:rPr>
                <w:rFonts w:ascii="Times New Roman" w:hAnsi="Times New Roman" w:cs="Times New Roman"/>
                <w:sz w:val="28"/>
                <w:szCs w:val="28"/>
              </w:rPr>
              <w:t>8537209100</w:t>
            </w:r>
          </w:p>
          <w:p w:rsidR="006D65CC" w:rsidRPr="00382731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731">
              <w:rPr>
                <w:rFonts w:ascii="Times New Roman" w:hAnsi="Times New Roman" w:cs="Times New Roman"/>
                <w:sz w:val="28"/>
                <w:szCs w:val="28"/>
              </w:rPr>
              <w:t xml:space="preserve">  8537209900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6D65CC" w:rsidRPr="00287037" w:rsidTr="005F6CC1">
        <w:trPr>
          <w:trHeight w:val="476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382731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 xml:space="preserve">Тупиковые комплектные трансформаторные подстанции (КТП) </w:t>
            </w:r>
          </w:p>
        </w:tc>
        <w:tc>
          <w:tcPr>
            <w:tcW w:w="1984" w:type="dxa"/>
            <w:vMerge/>
            <w:vAlign w:val="center"/>
          </w:tcPr>
          <w:p w:rsidR="006D65CC" w:rsidRPr="00382731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D65CC" w:rsidRPr="00382731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6D65CC" w:rsidRPr="00287037" w:rsidTr="005F6CC1">
        <w:trPr>
          <w:trHeight w:val="476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382731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Тупиковые городские комплектные трансформаторные подстанции (ГКТП)</w:t>
            </w:r>
          </w:p>
        </w:tc>
        <w:tc>
          <w:tcPr>
            <w:tcW w:w="1984" w:type="dxa"/>
            <w:vMerge/>
            <w:vAlign w:val="center"/>
          </w:tcPr>
          <w:p w:rsidR="006D65CC" w:rsidRPr="00382731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D65CC" w:rsidRPr="00382731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6D65CC" w:rsidRPr="00287037" w:rsidTr="005F6CC1">
        <w:trPr>
          <w:trHeight w:val="476"/>
        </w:trPr>
        <w:tc>
          <w:tcPr>
            <w:tcW w:w="568" w:type="dxa"/>
            <w:vMerge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382731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Закрытые трансформаторные подстанции (ТП)</w:t>
            </w:r>
          </w:p>
        </w:tc>
        <w:tc>
          <w:tcPr>
            <w:tcW w:w="1984" w:type="dxa"/>
            <w:vMerge/>
            <w:vAlign w:val="center"/>
          </w:tcPr>
          <w:p w:rsidR="006D65CC" w:rsidRPr="00382731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D65CC" w:rsidRPr="00382731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6D65CC" w:rsidRPr="00287037" w:rsidTr="005F6CC1">
        <w:trPr>
          <w:trHeight w:val="476"/>
        </w:trPr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382731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Лифтовое оборудование</w:t>
            </w:r>
          </w:p>
        </w:tc>
        <w:tc>
          <w:tcPr>
            <w:tcW w:w="1984" w:type="dxa"/>
          </w:tcPr>
          <w:p w:rsidR="006D65CC" w:rsidRPr="00382731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28.22.16.300</w:t>
            </w:r>
          </w:p>
        </w:tc>
        <w:tc>
          <w:tcPr>
            <w:tcW w:w="1701" w:type="dxa"/>
          </w:tcPr>
          <w:p w:rsidR="006D65CC" w:rsidRPr="00382731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8428102001</w:t>
            </w:r>
          </w:p>
          <w:p w:rsidR="006D65CC" w:rsidRPr="00382731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8428102002</w:t>
            </w:r>
          </w:p>
          <w:p w:rsidR="006D65CC" w:rsidRPr="00382731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8428108000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6D65CC" w:rsidRPr="00287037" w:rsidTr="005F6CC1">
        <w:trPr>
          <w:trHeight w:val="476"/>
        </w:trPr>
        <w:tc>
          <w:tcPr>
            <w:tcW w:w="568" w:type="dxa"/>
          </w:tcPr>
          <w:p w:rsidR="006D65CC" w:rsidRPr="00287037" w:rsidRDefault="006D65CC" w:rsidP="006D65CC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693" w:type="dxa"/>
          </w:tcPr>
          <w:p w:rsidR="006D65CC" w:rsidRPr="00382731" w:rsidRDefault="006D65CC" w:rsidP="0002687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Однофазные и трехфазные счетчики электроэнергии (АСКУЭ)</w:t>
            </w:r>
          </w:p>
        </w:tc>
        <w:tc>
          <w:tcPr>
            <w:tcW w:w="1984" w:type="dxa"/>
          </w:tcPr>
          <w:p w:rsidR="006D65CC" w:rsidRPr="00382731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731">
              <w:rPr>
                <w:rFonts w:ascii="Times New Roman" w:hAnsi="Times New Roman"/>
                <w:sz w:val="28"/>
                <w:szCs w:val="28"/>
              </w:rPr>
              <w:t>26.51.63.700</w:t>
            </w:r>
          </w:p>
        </w:tc>
        <w:tc>
          <w:tcPr>
            <w:tcW w:w="1701" w:type="dxa"/>
          </w:tcPr>
          <w:p w:rsidR="006D65CC" w:rsidRPr="00382731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9028301900</w:t>
            </w:r>
          </w:p>
          <w:p w:rsidR="006D65CC" w:rsidRPr="00382731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9028301100</w:t>
            </w:r>
          </w:p>
          <w:p w:rsidR="006D65CC" w:rsidRPr="00382731" w:rsidRDefault="006D65CC" w:rsidP="0002687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9028309000</w:t>
            </w:r>
          </w:p>
        </w:tc>
        <w:tc>
          <w:tcPr>
            <w:tcW w:w="2948" w:type="dxa"/>
            <w:vMerge/>
          </w:tcPr>
          <w:p w:rsidR="006D65CC" w:rsidRPr="00287037" w:rsidRDefault="006D65CC" w:rsidP="0002687C">
            <w:pPr>
              <w:pStyle w:val="ad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</w:tbl>
    <w:p w:rsidR="006D65CC" w:rsidRPr="00287037" w:rsidRDefault="006D65CC" w:rsidP="006D65CC">
      <w:pPr>
        <w:rPr>
          <w:rFonts w:ascii="Times New Roman" w:hAnsi="Times New Roman" w:cs="Times New Roman"/>
          <w:sz w:val="32"/>
          <w:szCs w:val="28"/>
        </w:rPr>
      </w:pPr>
    </w:p>
    <w:p w:rsidR="003C417D" w:rsidRPr="00CB0C4B" w:rsidRDefault="001D5CCD" w:rsidP="000672B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sectPr w:rsidR="003C417D" w:rsidRPr="00CB0C4B" w:rsidSect="001275A2">
      <w:footerReference w:type="default" r:id="rId9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02E" w:rsidRDefault="0083502E" w:rsidP="00C969A5">
      <w:pPr>
        <w:spacing w:after="0" w:line="240" w:lineRule="auto"/>
      </w:pPr>
      <w:r>
        <w:separator/>
      </w:r>
    </w:p>
  </w:endnote>
  <w:endnote w:type="continuationSeparator" w:id="0">
    <w:p w:rsidR="0083502E" w:rsidRDefault="0083502E" w:rsidP="00C96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5A2" w:rsidRDefault="001275A2">
    <w:pPr>
      <w:pStyle w:val="a6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Вице-премьер-министр - м</w:t>
    </w:r>
    <w:r w:rsidR="00C969A5" w:rsidRPr="005B29BA">
      <w:rPr>
        <w:rFonts w:ascii="Times New Roman" w:hAnsi="Times New Roman" w:cs="Times New Roman"/>
        <w:lang w:val="ky-KG"/>
      </w:rPr>
      <w:t xml:space="preserve">инистр </w:t>
    </w:r>
  </w:p>
  <w:p w:rsidR="00C969A5" w:rsidRPr="005B29BA" w:rsidRDefault="001275A2">
    <w:pPr>
      <w:pStyle w:val="a6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экономики и финансов</w:t>
    </w:r>
    <w:r w:rsidR="00C969A5" w:rsidRPr="005B29BA">
      <w:rPr>
        <w:rFonts w:ascii="Times New Roman" w:hAnsi="Times New Roman" w:cs="Times New Roman"/>
        <w:lang w:val="ky-KG"/>
      </w:rPr>
      <w:t>__________________</w:t>
    </w:r>
    <w:r>
      <w:rPr>
        <w:rFonts w:ascii="Times New Roman" w:hAnsi="Times New Roman" w:cs="Times New Roman"/>
        <w:lang w:val="ky-KG"/>
      </w:rPr>
      <w:t xml:space="preserve">У.Т. Кармышаков             </w:t>
    </w:r>
    <w:r w:rsidR="00D500C2">
      <w:rPr>
        <w:rFonts w:ascii="Times New Roman" w:hAnsi="Times New Roman" w:cs="Times New Roman"/>
        <w:lang w:val="ky-KG"/>
      </w:rPr>
      <w:t xml:space="preserve">       “____” </w:t>
    </w:r>
    <w:r>
      <w:rPr>
        <w:rFonts w:ascii="Times New Roman" w:hAnsi="Times New Roman" w:cs="Times New Roman"/>
        <w:lang w:val="ky-KG"/>
      </w:rPr>
      <w:t>________</w:t>
    </w:r>
    <w:r w:rsidR="00D500C2">
      <w:rPr>
        <w:rFonts w:ascii="Times New Roman" w:hAnsi="Times New Roman" w:cs="Times New Roman"/>
        <w:lang w:val="ky-KG"/>
      </w:rPr>
      <w:t>2021</w:t>
    </w:r>
    <w:r w:rsidR="00C969A5" w:rsidRPr="005B29BA">
      <w:rPr>
        <w:rFonts w:ascii="Times New Roman" w:hAnsi="Times New Roman" w:cs="Times New Roman"/>
        <w:lang w:val="ky-KG"/>
      </w:rPr>
      <w:t xml:space="preserve"> г.</w:t>
    </w:r>
  </w:p>
  <w:p w:rsidR="00C969A5" w:rsidRPr="005B29BA" w:rsidRDefault="000D26B6">
    <w:pPr>
      <w:pStyle w:val="a6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</w:rPr>
      <w:t>Н</w:t>
    </w:r>
    <w:r>
      <w:rPr>
        <w:rFonts w:ascii="Times New Roman" w:hAnsi="Times New Roman" w:cs="Times New Roman"/>
        <w:lang w:val="ky-KG"/>
      </w:rPr>
      <w:t>ачальник</w:t>
    </w:r>
    <w:r w:rsidR="005B29BA" w:rsidRPr="005B29BA">
      <w:rPr>
        <w:rFonts w:ascii="Times New Roman" w:hAnsi="Times New Roman" w:cs="Times New Roman"/>
        <w:lang w:val="ky-KG"/>
      </w:rPr>
      <w:t xml:space="preserve"> управления правовой поддержки</w:t>
    </w:r>
  </w:p>
  <w:p w:rsidR="005B29BA" w:rsidRPr="005B29BA" w:rsidRDefault="005B29BA">
    <w:pPr>
      <w:pStyle w:val="a6"/>
      <w:rPr>
        <w:rFonts w:ascii="Times New Roman" w:hAnsi="Times New Roman" w:cs="Times New Roman"/>
        <w:lang w:val="ky-KG"/>
      </w:rPr>
    </w:pPr>
    <w:r w:rsidRPr="005B29BA">
      <w:rPr>
        <w:rFonts w:ascii="Times New Roman" w:hAnsi="Times New Roman" w:cs="Times New Roman"/>
        <w:lang w:val="ky-KG"/>
      </w:rPr>
      <w:t xml:space="preserve">и экспертизы ______________ </w:t>
    </w:r>
    <w:r w:rsidR="000D26B6">
      <w:rPr>
        <w:rFonts w:ascii="Times New Roman" w:hAnsi="Times New Roman" w:cs="Times New Roman"/>
        <w:lang w:val="ky-KG"/>
      </w:rPr>
      <w:t>М.Жуманова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02E" w:rsidRDefault="0083502E" w:rsidP="00C969A5">
      <w:pPr>
        <w:spacing w:after="0" w:line="240" w:lineRule="auto"/>
      </w:pPr>
      <w:r>
        <w:separator/>
      </w:r>
    </w:p>
  </w:footnote>
  <w:footnote w:type="continuationSeparator" w:id="0">
    <w:p w:rsidR="0083502E" w:rsidRDefault="0083502E" w:rsidP="00C969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625BD"/>
    <w:multiLevelType w:val="hybridMultilevel"/>
    <w:tmpl w:val="3F668254"/>
    <w:lvl w:ilvl="0" w:tplc="4FF82B4A">
      <w:start w:val="1"/>
      <w:numFmt w:val="decimal"/>
      <w:lvlText w:val="%1."/>
      <w:lvlJc w:val="left"/>
      <w:pPr>
        <w:ind w:left="785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" w15:restartNumberingAfterBreak="0">
    <w:nsid w:val="49C00492"/>
    <w:multiLevelType w:val="hybridMultilevel"/>
    <w:tmpl w:val="A300E2FC"/>
    <w:lvl w:ilvl="0" w:tplc="2F5067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2F17240"/>
    <w:multiLevelType w:val="hybridMultilevel"/>
    <w:tmpl w:val="8252052C"/>
    <w:lvl w:ilvl="0" w:tplc="3F5E7E3E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4D32F2D"/>
    <w:multiLevelType w:val="hybridMultilevel"/>
    <w:tmpl w:val="FF88C7DA"/>
    <w:lvl w:ilvl="0" w:tplc="80FCB7C8">
      <w:start w:val="5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 w15:restartNumberingAfterBreak="0">
    <w:nsid w:val="65BD6039"/>
    <w:multiLevelType w:val="hybridMultilevel"/>
    <w:tmpl w:val="FBD47AB6"/>
    <w:lvl w:ilvl="0" w:tplc="D9A2A06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4A192F"/>
    <w:multiLevelType w:val="hybridMultilevel"/>
    <w:tmpl w:val="6D920B46"/>
    <w:lvl w:ilvl="0" w:tplc="8856D0A2">
      <w:start w:val="6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6" w15:restartNumberingAfterBreak="0">
    <w:nsid w:val="7FDE3A5F"/>
    <w:multiLevelType w:val="hybridMultilevel"/>
    <w:tmpl w:val="24ECFECE"/>
    <w:lvl w:ilvl="0" w:tplc="06D098B0">
      <w:start w:val="6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626"/>
    <w:rsid w:val="00010F05"/>
    <w:rsid w:val="00016E19"/>
    <w:rsid w:val="000315EE"/>
    <w:rsid w:val="00047DE0"/>
    <w:rsid w:val="000672BA"/>
    <w:rsid w:val="0007448B"/>
    <w:rsid w:val="000758E8"/>
    <w:rsid w:val="00095733"/>
    <w:rsid w:val="0009772A"/>
    <w:rsid w:val="000A3259"/>
    <w:rsid w:val="000A67A0"/>
    <w:rsid w:val="000C5DBA"/>
    <w:rsid w:val="000D26B6"/>
    <w:rsid w:val="000D4031"/>
    <w:rsid w:val="000F1722"/>
    <w:rsid w:val="000F3534"/>
    <w:rsid w:val="00113A08"/>
    <w:rsid w:val="00127157"/>
    <w:rsid w:val="001275A2"/>
    <w:rsid w:val="00173105"/>
    <w:rsid w:val="00196C38"/>
    <w:rsid w:val="001A28A1"/>
    <w:rsid w:val="001B3190"/>
    <w:rsid w:val="001D5CCD"/>
    <w:rsid w:val="00220121"/>
    <w:rsid w:val="00243C92"/>
    <w:rsid w:val="0024580A"/>
    <w:rsid w:val="002573BB"/>
    <w:rsid w:val="00270E8C"/>
    <w:rsid w:val="002839F5"/>
    <w:rsid w:val="002963E1"/>
    <w:rsid w:val="002A0E47"/>
    <w:rsid w:val="002D72AA"/>
    <w:rsid w:val="003025C6"/>
    <w:rsid w:val="00315B42"/>
    <w:rsid w:val="0034102C"/>
    <w:rsid w:val="00375900"/>
    <w:rsid w:val="003760E1"/>
    <w:rsid w:val="00386DB7"/>
    <w:rsid w:val="003A546B"/>
    <w:rsid w:val="003C417D"/>
    <w:rsid w:val="003D693A"/>
    <w:rsid w:val="003E0E26"/>
    <w:rsid w:val="003F26FF"/>
    <w:rsid w:val="004510C0"/>
    <w:rsid w:val="00463EAB"/>
    <w:rsid w:val="00490E54"/>
    <w:rsid w:val="004A69C5"/>
    <w:rsid w:val="004C5E58"/>
    <w:rsid w:val="005108A2"/>
    <w:rsid w:val="005146BE"/>
    <w:rsid w:val="0054415C"/>
    <w:rsid w:val="00573601"/>
    <w:rsid w:val="00574B8C"/>
    <w:rsid w:val="0057730C"/>
    <w:rsid w:val="00583BB2"/>
    <w:rsid w:val="005A5699"/>
    <w:rsid w:val="005A5F44"/>
    <w:rsid w:val="005B29BA"/>
    <w:rsid w:val="005C20E4"/>
    <w:rsid w:val="005C2E1E"/>
    <w:rsid w:val="005C7BB9"/>
    <w:rsid w:val="005D1D6F"/>
    <w:rsid w:val="005D50CC"/>
    <w:rsid w:val="005F36BC"/>
    <w:rsid w:val="005F6CC1"/>
    <w:rsid w:val="00600D9E"/>
    <w:rsid w:val="00630A33"/>
    <w:rsid w:val="00643E3C"/>
    <w:rsid w:val="00653FD7"/>
    <w:rsid w:val="00687E92"/>
    <w:rsid w:val="006B0E75"/>
    <w:rsid w:val="006B5A47"/>
    <w:rsid w:val="006C3E43"/>
    <w:rsid w:val="006D65CC"/>
    <w:rsid w:val="006F30B9"/>
    <w:rsid w:val="00705171"/>
    <w:rsid w:val="00712CC7"/>
    <w:rsid w:val="007656AE"/>
    <w:rsid w:val="00766056"/>
    <w:rsid w:val="007754BC"/>
    <w:rsid w:val="00775EFB"/>
    <w:rsid w:val="00780C5A"/>
    <w:rsid w:val="007B5F0A"/>
    <w:rsid w:val="007E17BC"/>
    <w:rsid w:val="007F1FC4"/>
    <w:rsid w:val="007F5D4F"/>
    <w:rsid w:val="00823D0B"/>
    <w:rsid w:val="00830BD4"/>
    <w:rsid w:val="00834F4B"/>
    <w:rsid w:val="0083502E"/>
    <w:rsid w:val="0083507D"/>
    <w:rsid w:val="008353E5"/>
    <w:rsid w:val="00871910"/>
    <w:rsid w:val="008C59A1"/>
    <w:rsid w:val="008E10C4"/>
    <w:rsid w:val="0091125C"/>
    <w:rsid w:val="00957F77"/>
    <w:rsid w:val="00974A58"/>
    <w:rsid w:val="009B36FD"/>
    <w:rsid w:val="009B7AAD"/>
    <w:rsid w:val="00A32AA0"/>
    <w:rsid w:val="00A37C75"/>
    <w:rsid w:val="00A76A44"/>
    <w:rsid w:val="00AA3F8D"/>
    <w:rsid w:val="00AC2FB7"/>
    <w:rsid w:val="00AC3605"/>
    <w:rsid w:val="00AC4438"/>
    <w:rsid w:val="00AF2396"/>
    <w:rsid w:val="00B26D17"/>
    <w:rsid w:val="00B34A7E"/>
    <w:rsid w:val="00B36272"/>
    <w:rsid w:val="00B70254"/>
    <w:rsid w:val="00B74DF3"/>
    <w:rsid w:val="00B9707D"/>
    <w:rsid w:val="00BB3AEB"/>
    <w:rsid w:val="00BE1E35"/>
    <w:rsid w:val="00BE4C79"/>
    <w:rsid w:val="00BE5D95"/>
    <w:rsid w:val="00BE699A"/>
    <w:rsid w:val="00C30630"/>
    <w:rsid w:val="00C44A66"/>
    <w:rsid w:val="00C47940"/>
    <w:rsid w:val="00C77081"/>
    <w:rsid w:val="00C969A5"/>
    <w:rsid w:val="00CB0C4B"/>
    <w:rsid w:val="00CD5E2B"/>
    <w:rsid w:val="00CE3FE2"/>
    <w:rsid w:val="00CE58E9"/>
    <w:rsid w:val="00D159A4"/>
    <w:rsid w:val="00D47BA9"/>
    <w:rsid w:val="00D500C2"/>
    <w:rsid w:val="00D83DE4"/>
    <w:rsid w:val="00DD2C57"/>
    <w:rsid w:val="00DE49A7"/>
    <w:rsid w:val="00E043F6"/>
    <w:rsid w:val="00E31983"/>
    <w:rsid w:val="00E34E13"/>
    <w:rsid w:val="00E411A3"/>
    <w:rsid w:val="00EB2B34"/>
    <w:rsid w:val="00EC3299"/>
    <w:rsid w:val="00EE72DC"/>
    <w:rsid w:val="00F64867"/>
    <w:rsid w:val="00F8067F"/>
    <w:rsid w:val="00F82356"/>
    <w:rsid w:val="00F84CAA"/>
    <w:rsid w:val="00F90803"/>
    <w:rsid w:val="00FA2350"/>
    <w:rsid w:val="00FA5C13"/>
    <w:rsid w:val="00FC278D"/>
    <w:rsid w:val="00FC776C"/>
    <w:rsid w:val="00FF4626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F7094-E473-4C45-87CE-BECB8C3DD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0E1"/>
  </w:style>
  <w:style w:type="paragraph" w:styleId="1">
    <w:name w:val="heading 1"/>
    <w:basedOn w:val="a"/>
    <w:next w:val="a"/>
    <w:link w:val="10"/>
    <w:uiPriority w:val="9"/>
    <w:qFormat/>
    <w:rsid w:val="006D65CC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9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96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69A5"/>
  </w:style>
  <w:style w:type="paragraph" w:styleId="a6">
    <w:name w:val="footer"/>
    <w:basedOn w:val="a"/>
    <w:link w:val="a7"/>
    <w:uiPriority w:val="99"/>
    <w:unhideWhenUsed/>
    <w:rsid w:val="00C96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69A5"/>
  </w:style>
  <w:style w:type="character" w:customStyle="1" w:styleId="a8">
    <w:name w:val="Основной текст_"/>
    <w:basedOn w:val="a0"/>
    <w:link w:val="11"/>
    <w:rsid w:val="003C417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"/>
    <w:basedOn w:val="a8"/>
    <w:rsid w:val="003C417D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11pt">
    <w:name w:val="Основной текст + Arial;11 pt"/>
    <w:basedOn w:val="a8"/>
    <w:rsid w:val="003C417D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8"/>
    <w:rsid w:val="003C417D"/>
    <w:pPr>
      <w:widowControl w:val="0"/>
      <w:shd w:val="clear" w:color="auto" w:fill="FFFFFF"/>
      <w:spacing w:before="300" w:after="0" w:line="37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table" w:styleId="a9">
    <w:name w:val="Table Grid"/>
    <w:basedOn w:val="a1"/>
    <w:uiPriority w:val="59"/>
    <w:rsid w:val="003C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0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0E75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FC278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D65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aliases w:val="Дооранов,чсамя,Без интервала1,обычный,No Spacing"/>
    <w:link w:val="ae"/>
    <w:uiPriority w:val="1"/>
    <w:qFormat/>
    <w:rsid w:val="006D65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Без интервала Знак"/>
    <w:aliases w:val="Дооранов Знак,чсамя Знак,Без интервала1 Знак,обычный Знак,No Spacing Знак"/>
    <w:link w:val="ad"/>
    <w:uiPriority w:val="1"/>
    <w:locked/>
    <w:rsid w:val="006D65CC"/>
    <w:rPr>
      <w:rFonts w:ascii="Calibri" w:eastAsia="Times New Roman" w:hAnsi="Calibri" w:cs="Times New Roman"/>
      <w:lang w:eastAsia="ru-RU"/>
    </w:rPr>
  </w:style>
  <w:style w:type="paragraph" w:styleId="af">
    <w:name w:val="Normal (Web)"/>
    <w:basedOn w:val="a"/>
    <w:uiPriority w:val="99"/>
    <w:unhideWhenUsed/>
    <w:rsid w:val="006D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104</cp:revision>
  <cp:lastPrinted>2021-02-19T08:04:00Z</cp:lastPrinted>
  <dcterms:created xsi:type="dcterms:W3CDTF">2020-07-21T14:59:00Z</dcterms:created>
  <dcterms:modified xsi:type="dcterms:W3CDTF">2021-03-02T10:54:00Z</dcterms:modified>
</cp:coreProperties>
</file>